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C10A2">
      <w:pPr>
        <w:pStyle w:val="2"/>
        <w:rPr>
          <w:rFonts w:hint="eastAsia"/>
          <w:bCs/>
          <w:sz w:val="40"/>
          <w:szCs w:val="40"/>
        </w:rPr>
      </w:pPr>
      <w:r>
        <w:rPr>
          <w:rFonts w:hint="eastAsia"/>
          <w:bCs/>
          <w:sz w:val="32"/>
          <w:szCs w:val="32"/>
        </w:rPr>
        <w:t>深圳市罗湖区水贝幼儿园景福分园办公家具和幼儿家具采购项目招标公告</w:t>
      </w:r>
    </w:p>
    <w:p w14:paraId="2D60E7CF">
      <w:pPr>
        <w:pStyle w:val="3"/>
        <w:widowControl/>
        <w:shd w:val="clear" w:color="auto" w:fill="FFFFFF"/>
        <w:spacing w:line="360" w:lineRule="atLeast"/>
        <w:ind w:firstLine="435"/>
        <w:jc w:val="left"/>
      </w:pPr>
      <w:r>
        <w:rPr>
          <w:rFonts w:hint="eastAsia" w:ascii="宋体" w:hAnsi="宋体" w:cs="宋体"/>
          <w:sz w:val="22"/>
          <w:szCs w:val="22"/>
          <w:shd w:val="clear" w:color="auto" w:fill="FFFFFF"/>
        </w:rPr>
        <w:t>深圳市东海国际招标有限公司（以下简称“采购代理机构”）受采购人委托，就</w:t>
      </w:r>
      <w:r>
        <w:rPr>
          <w:rFonts w:hint="default" w:ascii="宋体" w:hAnsi="宋体" w:cs="宋体"/>
          <w:sz w:val="22"/>
          <w:szCs w:val="22"/>
          <w:shd w:val="clear" w:color="auto" w:fill="FFFFFF"/>
          <w:lang w:val="en-US" w:eastAsia="zh-CN"/>
        </w:rPr>
        <w:t>深圳市罗湖区水贝幼儿园景福分园办公家具和幼儿家具采购项目</w:t>
      </w:r>
      <w:r>
        <w:rPr>
          <w:rFonts w:hint="eastAsia" w:ascii="宋体" w:hAnsi="宋体" w:cs="宋体"/>
          <w:sz w:val="22"/>
          <w:szCs w:val="22"/>
          <w:shd w:val="clear" w:color="auto" w:fill="FFFFFF"/>
        </w:rPr>
        <w:t>进行公开招标，欢迎符合资格条件的投标人前来投标。</w:t>
      </w:r>
      <w:r>
        <w:rPr>
          <w:rFonts w:hint="default" w:ascii="宋体" w:hAnsi="宋体" w:cs="宋体"/>
          <w:sz w:val="22"/>
          <w:szCs w:val="22"/>
          <w:shd w:val="clear" w:color="auto" w:fill="FFFFFF"/>
          <w:lang w:val="en-US" w:eastAsia="zh-CN"/>
        </w:rPr>
        <w:t>深圳市罗湖区水贝幼儿园景福分园办公家具和幼儿家具采购项目</w:t>
      </w:r>
      <w:r>
        <w:rPr>
          <w:rFonts w:hint="eastAsia" w:ascii="宋体" w:hAnsi="宋体" w:cs="宋体"/>
          <w:sz w:val="22"/>
          <w:szCs w:val="22"/>
          <w:shd w:val="clear" w:color="auto" w:fill="FFFFFF"/>
        </w:rPr>
        <w:t>的潜在投标人应在深圳市罗湖区太宁路2号百仕达大厦27B获取招标文件，并于202</w:t>
      </w:r>
      <w:r>
        <w:rPr>
          <w:rFonts w:hint="eastAsia" w:ascii="宋体" w:hAnsi="宋体" w:cs="宋体"/>
          <w:sz w:val="22"/>
          <w:szCs w:val="22"/>
          <w:shd w:val="clear" w:color="auto" w:fill="FFFFFF"/>
          <w:lang w:val="en-US" w:eastAsia="zh-CN"/>
        </w:rPr>
        <w:t>5</w:t>
      </w:r>
      <w:r>
        <w:rPr>
          <w:rFonts w:hint="eastAsia" w:ascii="宋体" w:hAnsi="宋体" w:cs="宋体"/>
          <w:sz w:val="22"/>
          <w:szCs w:val="22"/>
          <w:shd w:val="clear" w:color="auto" w:fill="FFFFFF"/>
        </w:rPr>
        <w:t>年</w:t>
      </w:r>
      <w:r>
        <w:rPr>
          <w:rFonts w:hint="eastAsia" w:ascii="宋体" w:hAnsi="宋体" w:cs="宋体"/>
          <w:sz w:val="22"/>
          <w:szCs w:val="22"/>
          <w:highlight w:val="none"/>
          <w:shd w:val="clear" w:color="auto" w:fill="FFFFFF"/>
          <w:lang w:val="en-US" w:eastAsia="zh-CN"/>
        </w:rPr>
        <w:t>4</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18</w:t>
      </w:r>
      <w:r>
        <w:rPr>
          <w:rFonts w:hint="eastAsia" w:ascii="宋体" w:hAnsi="宋体" w:cs="宋体"/>
          <w:sz w:val="22"/>
          <w:szCs w:val="22"/>
          <w:highlight w:val="none"/>
          <w:shd w:val="clear" w:color="auto" w:fill="FFFFFF"/>
        </w:rPr>
        <w:t>日</w:t>
      </w:r>
      <w:r>
        <w:rPr>
          <w:rFonts w:hint="eastAsia" w:ascii="宋体" w:hAnsi="宋体" w:cs="宋体"/>
          <w:sz w:val="22"/>
          <w:szCs w:val="22"/>
          <w:shd w:val="clear" w:color="auto" w:fill="FFFFFF"/>
          <w:lang w:val="en-US" w:eastAsia="zh-CN"/>
        </w:rPr>
        <w:t>14</w:t>
      </w:r>
      <w:r>
        <w:rPr>
          <w:rFonts w:hint="eastAsia" w:ascii="宋体" w:hAnsi="宋体" w:cs="宋体"/>
          <w:sz w:val="22"/>
          <w:szCs w:val="22"/>
          <w:shd w:val="clear" w:color="auto" w:fill="FFFFFF"/>
        </w:rPr>
        <w:t>点</w:t>
      </w:r>
      <w:r>
        <w:rPr>
          <w:rFonts w:hint="eastAsia" w:ascii="宋体" w:hAnsi="宋体" w:cs="宋体"/>
          <w:sz w:val="22"/>
          <w:szCs w:val="22"/>
          <w:shd w:val="clear" w:color="auto" w:fill="FFFFFF"/>
          <w:lang w:val="en-US" w:eastAsia="zh-CN"/>
        </w:rPr>
        <w:t>30</w:t>
      </w:r>
      <w:r>
        <w:rPr>
          <w:rFonts w:hint="eastAsia" w:ascii="宋体" w:hAnsi="宋体" w:cs="宋体"/>
          <w:sz w:val="22"/>
          <w:szCs w:val="22"/>
          <w:shd w:val="clear" w:color="auto" w:fill="FFFFFF"/>
        </w:rPr>
        <w:t>分（北京时间）前递交投标文件。</w:t>
      </w:r>
    </w:p>
    <w:p w14:paraId="61FF72A5">
      <w:pPr>
        <w:pStyle w:val="2"/>
        <w:widowControl/>
        <w:shd w:val="clear" w:color="auto" w:fill="FFFFFF"/>
        <w:spacing w:before="300" w:after="150" w:line="360" w:lineRule="atLeast"/>
        <w:rPr>
          <w:rStyle w:val="6"/>
          <w:rFonts w:hint="eastAsia" w:cs="宋体"/>
          <w:b/>
          <w:sz w:val="22"/>
          <w:szCs w:val="22"/>
          <w:shd w:val="clear" w:color="auto" w:fill="FFFFFF"/>
        </w:rPr>
      </w:pPr>
      <w:r>
        <w:rPr>
          <w:rStyle w:val="6"/>
          <w:rFonts w:hint="eastAsia" w:cs="宋体"/>
          <w:b/>
          <w:sz w:val="22"/>
          <w:szCs w:val="22"/>
          <w:shd w:val="clear" w:color="auto" w:fill="FFFFFF"/>
        </w:rPr>
        <w:t>一、项目基本情况</w:t>
      </w:r>
    </w:p>
    <w:p w14:paraId="022696F3">
      <w:pPr>
        <w:pStyle w:val="3"/>
        <w:widowControl/>
        <w:shd w:val="clear" w:color="auto" w:fill="FFFFFF"/>
        <w:spacing w:line="360" w:lineRule="atLeast"/>
        <w:ind w:firstLine="435"/>
        <w:jc w:val="left"/>
        <w:rPr>
          <w:rFonts w:hint="eastAsia" w:ascii="微软雅黑" w:hAnsi="微软雅黑" w:eastAsia="宋体" w:cs="微软雅黑"/>
          <w:sz w:val="21"/>
          <w:szCs w:val="21"/>
          <w:lang w:eastAsia="zh-CN"/>
        </w:rPr>
      </w:pPr>
      <w:r>
        <w:rPr>
          <w:rFonts w:hint="eastAsia" w:ascii="宋体" w:hAnsi="宋体" w:cs="宋体"/>
          <w:sz w:val="22"/>
          <w:szCs w:val="22"/>
          <w:shd w:val="clear" w:color="auto" w:fill="FFFFFF"/>
        </w:rPr>
        <w:t>1.项目</w:t>
      </w:r>
      <w:r>
        <w:rPr>
          <w:rFonts w:hint="eastAsia" w:ascii="宋体" w:hAnsi="宋体" w:cs="宋体"/>
          <w:sz w:val="22"/>
          <w:szCs w:val="22"/>
          <w:highlight w:val="none"/>
          <w:shd w:val="clear" w:color="auto" w:fill="FFFFFF"/>
        </w:rPr>
        <w:t>编号：</w:t>
      </w:r>
      <w:r>
        <w:rPr>
          <w:rFonts w:hint="eastAsia" w:ascii="宋体" w:hAnsi="宋体" w:cs="宋体"/>
          <w:sz w:val="22"/>
          <w:szCs w:val="22"/>
          <w:highlight w:val="none"/>
          <w:shd w:val="clear" w:color="auto" w:fill="FFFFFF"/>
          <w:lang w:eastAsia="zh-CN"/>
        </w:rPr>
        <w:t>3324-DH2532H3057</w:t>
      </w:r>
    </w:p>
    <w:p w14:paraId="243120E7">
      <w:pPr>
        <w:pStyle w:val="3"/>
        <w:widowControl/>
        <w:shd w:val="clear" w:color="auto" w:fill="FFFFFF"/>
        <w:spacing w:line="360" w:lineRule="atLeast"/>
        <w:ind w:firstLine="435"/>
        <w:jc w:val="left"/>
        <w:rPr>
          <w:rFonts w:hint="default" w:ascii="微软雅黑" w:hAnsi="微软雅黑" w:eastAsia="宋体" w:cs="微软雅黑"/>
          <w:sz w:val="21"/>
          <w:szCs w:val="21"/>
          <w:lang w:val="en-US" w:eastAsia="zh-CN"/>
        </w:rPr>
      </w:pPr>
      <w:r>
        <w:rPr>
          <w:rFonts w:hint="eastAsia" w:ascii="宋体" w:hAnsi="宋体" w:cs="宋体"/>
          <w:sz w:val="22"/>
          <w:szCs w:val="22"/>
          <w:shd w:val="clear" w:color="auto" w:fill="FFFFFF"/>
        </w:rPr>
        <w:t>2.项目名称：</w:t>
      </w:r>
      <w:r>
        <w:rPr>
          <w:rFonts w:hint="default" w:ascii="宋体" w:hAnsi="宋体" w:cs="宋体"/>
          <w:sz w:val="22"/>
          <w:szCs w:val="22"/>
          <w:shd w:val="clear" w:color="auto" w:fill="FFFFFF"/>
          <w:lang w:val="en-US" w:eastAsia="zh-CN"/>
        </w:rPr>
        <w:t>深圳市罗湖区水贝幼儿园景福分园办公家具和幼儿家具采购项目</w:t>
      </w:r>
    </w:p>
    <w:p w14:paraId="332C657A">
      <w:pPr>
        <w:pStyle w:val="3"/>
        <w:widowControl/>
        <w:shd w:val="clear" w:color="auto" w:fill="FFFFFF"/>
        <w:spacing w:line="360" w:lineRule="atLeast"/>
        <w:ind w:firstLine="435"/>
        <w:jc w:val="left"/>
        <w:rPr>
          <w:rFonts w:hint="eastAsia" w:ascii="宋体" w:hAnsi="宋体" w:cs="宋体"/>
          <w:sz w:val="22"/>
          <w:szCs w:val="22"/>
          <w:shd w:val="clear" w:color="auto" w:fill="FFFFFF"/>
        </w:rPr>
      </w:pPr>
      <w:r>
        <w:rPr>
          <w:rFonts w:hint="eastAsia" w:ascii="宋体" w:hAnsi="宋体" w:cs="宋体"/>
          <w:sz w:val="22"/>
          <w:szCs w:val="22"/>
          <w:shd w:val="clear" w:color="auto" w:fill="FFFFFF"/>
        </w:rPr>
        <w:t>3.预算金额：人民币</w:t>
      </w:r>
      <w:r>
        <w:rPr>
          <w:rFonts w:hint="eastAsia" w:ascii="宋体" w:hAnsi="宋体" w:cs="宋体"/>
          <w:sz w:val="22"/>
          <w:szCs w:val="22"/>
          <w:shd w:val="clear" w:color="auto" w:fill="FFFFFF"/>
          <w:lang w:eastAsia="zh-CN"/>
        </w:rPr>
        <w:t>449,882.00</w:t>
      </w:r>
      <w:r>
        <w:rPr>
          <w:rFonts w:hint="eastAsia" w:ascii="宋体" w:hAnsi="宋体" w:cs="宋体"/>
          <w:sz w:val="22"/>
          <w:szCs w:val="22"/>
          <w:shd w:val="clear" w:color="auto" w:fill="FFFFFF"/>
        </w:rPr>
        <w:t>元</w:t>
      </w:r>
    </w:p>
    <w:p w14:paraId="46BA6878">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4.最高限价：人民币</w:t>
      </w:r>
      <w:r>
        <w:rPr>
          <w:rFonts w:hint="eastAsia" w:ascii="宋体" w:hAnsi="宋体" w:cs="宋体"/>
          <w:sz w:val="22"/>
          <w:szCs w:val="22"/>
          <w:shd w:val="clear" w:color="auto" w:fill="FFFFFF"/>
          <w:lang w:eastAsia="zh-CN"/>
        </w:rPr>
        <w:t>449,882.00</w:t>
      </w:r>
      <w:r>
        <w:rPr>
          <w:rFonts w:hint="eastAsia" w:ascii="宋体" w:hAnsi="宋体" w:cs="宋体"/>
          <w:sz w:val="22"/>
          <w:szCs w:val="22"/>
          <w:shd w:val="clear" w:color="auto" w:fill="FFFFFF"/>
        </w:rPr>
        <w:t>元</w:t>
      </w:r>
    </w:p>
    <w:p w14:paraId="5685B868">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5.采购需求：详见招标文件。</w:t>
      </w:r>
    </w:p>
    <w:p w14:paraId="243D6A40">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6.合同履行期限：详见招标文件。</w:t>
      </w:r>
    </w:p>
    <w:p w14:paraId="07CAC33B">
      <w:pPr>
        <w:pStyle w:val="3"/>
        <w:widowControl/>
        <w:shd w:val="clear" w:color="auto" w:fill="FFFFFF"/>
        <w:spacing w:line="360" w:lineRule="atLeast"/>
        <w:ind w:firstLine="435"/>
        <w:jc w:val="left"/>
      </w:pPr>
      <w:r>
        <w:rPr>
          <w:rFonts w:hint="eastAsia" w:ascii="宋体" w:hAnsi="宋体" w:cs="宋体"/>
          <w:sz w:val="22"/>
          <w:szCs w:val="22"/>
          <w:shd w:val="clear" w:color="auto" w:fill="FFFFFF"/>
        </w:rPr>
        <w:t>7.本项目不接受联合体投标。</w:t>
      </w:r>
    </w:p>
    <w:p w14:paraId="7BF1E4D3">
      <w:pPr>
        <w:pStyle w:val="2"/>
        <w:widowControl/>
        <w:shd w:val="clear" w:color="auto" w:fill="FFFFFF"/>
        <w:spacing w:before="300" w:after="150" w:line="360" w:lineRule="atLeast"/>
        <w:rPr>
          <w:rStyle w:val="6"/>
          <w:rFonts w:hint="eastAsia" w:cs="宋体"/>
          <w:b/>
          <w:sz w:val="22"/>
          <w:szCs w:val="22"/>
          <w:shd w:val="clear" w:color="auto" w:fill="FFFFFF"/>
        </w:rPr>
      </w:pPr>
      <w:r>
        <w:rPr>
          <w:rStyle w:val="6"/>
          <w:rFonts w:hint="eastAsia" w:cs="宋体"/>
          <w:b/>
          <w:sz w:val="22"/>
          <w:szCs w:val="22"/>
          <w:shd w:val="clear" w:color="auto" w:fill="FFFFFF"/>
        </w:rPr>
        <w:t>二、申请人的资格要求</w:t>
      </w:r>
    </w:p>
    <w:p w14:paraId="5029F7DF">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C878238">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2.落实政府采购政策需满足的资格要求：无；</w:t>
      </w:r>
    </w:p>
    <w:p w14:paraId="4B0A0C56">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3.本项目的特定资格要求：</w:t>
      </w:r>
    </w:p>
    <w:p w14:paraId="2F69B45D">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（1）参与本项目投标前三年内，在经营活动中没有重大违法记录（须按本项目投标文件格式要求提供《政府采购投标及履约承诺函》加盖投标人公章）；</w:t>
      </w:r>
    </w:p>
    <w:p w14:paraId="7D52A632">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77012813">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3AC029B8">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AF0ADF6">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2E6FA1D8">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1B2556F4">
      <w:pPr>
        <w:pStyle w:val="3"/>
        <w:widowControl/>
        <w:shd w:val="clear" w:color="auto" w:fill="FFFFFF"/>
        <w:spacing w:line="360" w:lineRule="atLeast"/>
        <w:ind w:firstLine="440" w:firstLineChars="200"/>
        <w:jc w:val="left"/>
        <w:rPr>
          <w:rFonts w:hint="eastAsia" w:ascii="宋体" w:hAnsi="宋体" w:cs="宋体"/>
          <w:sz w:val="22"/>
          <w:szCs w:val="22"/>
          <w:shd w:val="clear" w:color="auto" w:fill="FFFFFF"/>
        </w:rPr>
      </w:pPr>
      <w:r>
        <w:rPr>
          <w:rFonts w:hint="eastAsia" w:ascii="宋体" w:hAnsi="宋体" w:cs="宋体"/>
          <w:sz w:val="22"/>
          <w:szCs w:val="22"/>
          <w:shd w:val="clear" w:color="auto" w:fill="FFFFFF"/>
        </w:rPr>
        <w:t>（7）本项目不接受联合体投标，不允许分包或转包；</w:t>
      </w:r>
    </w:p>
    <w:p w14:paraId="3FF2794D">
      <w:pPr>
        <w:spacing w:line="360" w:lineRule="exact"/>
        <w:ind w:firstLine="440" w:firstLineChars="200"/>
        <w:rPr>
          <w:rFonts w:hint="eastAsia" w:ascii="宋体" w:hAnsi="宋体" w:cs="宋体"/>
          <w:sz w:val="22"/>
        </w:rPr>
      </w:pPr>
      <w:r>
        <w:rPr>
          <w:rFonts w:hint="eastAsia" w:ascii="宋体" w:hAnsi="宋体" w:cs="宋体"/>
          <w:sz w:val="22"/>
        </w:rPr>
        <w:t>（8）本项目不接受进口产品投标（进口产品是指通过中国海关报关验放进入中国境内且产自关境外的产品，相关内容以“财库【2007】119号文”和“财办库【2008】248号文”的相关规定为准）。</w:t>
      </w:r>
    </w:p>
    <w:p w14:paraId="39E39D33">
      <w:pPr>
        <w:pStyle w:val="2"/>
        <w:widowControl/>
        <w:shd w:val="clear" w:color="auto" w:fill="FFFFFF"/>
        <w:spacing w:before="300" w:after="150" w:line="360" w:lineRule="atLeast"/>
        <w:rPr>
          <w:rStyle w:val="6"/>
          <w:rFonts w:hint="eastAsia" w:cs="宋体"/>
          <w:b/>
          <w:sz w:val="22"/>
          <w:szCs w:val="22"/>
          <w:shd w:val="clear" w:color="auto" w:fill="FFFFFF"/>
        </w:rPr>
      </w:pPr>
      <w:r>
        <w:rPr>
          <w:rStyle w:val="6"/>
          <w:rFonts w:hint="eastAsia" w:cs="宋体"/>
          <w:b/>
          <w:sz w:val="22"/>
          <w:szCs w:val="22"/>
          <w:shd w:val="clear" w:color="auto" w:fill="FFFFFF"/>
        </w:rPr>
        <w:t>三、获取招标文件</w:t>
      </w:r>
    </w:p>
    <w:p w14:paraId="4C17E534">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1.时间：202</w:t>
      </w:r>
      <w:r>
        <w:rPr>
          <w:rFonts w:hint="eastAsia" w:ascii="宋体" w:hAnsi="宋体" w:cs="宋体"/>
          <w:sz w:val="22"/>
          <w:szCs w:val="22"/>
          <w:shd w:val="clear" w:color="auto" w:fill="FFFFFF"/>
          <w:lang w:val="en-US" w:eastAsia="zh-CN"/>
        </w:rPr>
        <w:t>5</w:t>
      </w:r>
      <w:r>
        <w:rPr>
          <w:rFonts w:hint="eastAsia" w:ascii="宋体" w:hAnsi="宋体" w:cs="宋体"/>
          <w:sz w:val="22"/>
          <w:szCs w:val="22"/>
          <w:shd w:val="clear" w:color="auto" w:fill="FFFFFF"/>
        </w:rPr>
        <w:t>年</w:t>
      </w:r>
      <w:r>
        <w:rPr>
          <w:rFonts w:hint="eastAsia" w:ascii="宋体" w:hAnsi="宋体" w:cs="宋体"/>
          <w:sz w:val="22"/>
          <w:szCs w:val="22"/>
          <w:highlight w:val="none"/>
          <w:shd w:val="clear" w:color="auto" w:fill="FFFFFF"/>
          <w:lang w:val="en-US" w:eastAsia="zh-CN"/>
        </w:rPr>
        <w:t>4</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shd w:val="clear" w:color="auto" w:fill="FFFFFF"/>
        </w:rPr>
        <w:t>日至202</w:t>
      </w:r>
      <w:r>
        <w:rPr>
          <w:rFonts w:hint="eastAsia" w:ascii="宋体" w:hAnsi="宋体" w:cs="宋体"/>
          <w:sz w:val="22"/>
          <w:szCs w:val="22"/>
          <w:highlight w:val="none"/>
          <w:shd w:val="clear" w:color="auto" w:fill="FFFFFF"/>
          <w:lang w:val="en-US" w:eastAsia="zh-CN"/>
        </w:rPr>
        <w:t>5</w:t>
      </w:r>
      <w:r>
        <w:rPr>
          <w:rFonts w:hint="eastAsia" w:ascii="宋体" w:hAnsi="宋体" w:cs="宋体"/>
          <w:sz w:val="22"/>
          <w:szCs w:val="22"/>
          <w:highlight w:val="none"/>
          <w:shd w:val="clear" w:color="auto" w:fill="FFFFFF"/>
        </w:rPr>
        <w:t>年</w:t>
      </w:r>
      <w:r>
        <w:rPr>
          <w:rFonts w:hint="eastAsia" w:ascii="宋体" w:hAnsi="宋体" w:cs="宋体"/>
          <w:sz w:val="22"/>
          <w:szCs w:val="22"/>
          <w:highlight w:val="none"/>
          <w:shd w:val="clear" w:color="auto" w:fill="FFFFFF"/>
          <w:lang w:val="en-US" w:eastAsia="zh-CN"/>
        </w:rPr>
        <w:t>4</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11</w:t>
      </w:r>
      <w:r>
        <w:rPr>
          <w:rFonts w:hint="eastAsia" w:ascii="宋体" w:hAnsi="宋体" w:cs="宋体"/>
          <w:sz w:val="22"/>
          <w:szCs w:val="22"/>
          <w:shd w:val="clear" w:color="auto" w:fill="FFFFFF"/>
        </w:rPr>
        <w:t>日，每天上午09:00至12:00，下午14：30至17:30（北京时间，法定节假日除外）</w:t>
      </w:r>
    </w:p>
    <w:p w14:paraId="29EEE2D1">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2.地点：深圳市罗湖区太宁路2号百仕达大厦27B</w:t>
      </w:r>
    </w:p>
    <w:p w14:paraId="7F306D6D">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3.方式：现场投标报名或网上投标报名（报名资料均需加盖单位公章）</w:t>
      </w:r>
    </w:p>
    <w:p w14:paraId="41004992">
      <w:pPr>
        <w:pStyle w:val="3"/>
        <w:widowControl/>
        <w:shd w:val="clear" w:color="auto" w:fill="FFFFFF"/>
        <w:spacing w:line="360" w:lineRule="atLeast"/>
        <w:ind w:firstLine="440" w:firstLineChars="200"/>
        <w:jc w:val="left"/>
        <w:rPr>
          <w:rFonts w:hint="eastAsia" w:ascii="宋体" w:hAnsi="宋体" w:cs="宋体"/>
          <w:sz w:val="22"/>
          <w:szCs w:val="22"/>
          <w:shd w:val="clear" w:color="auto" w:fill="FFFFFF"/>
        </w:rPr>
      </w:pPr>
      <w:r>
        <w:rPr>
          <w:rFonts w:hint="eastAsia" w:ascii="宋体" w:hAnsi="宋体" w:cs="宋体"/>
          <w:sz w:val="22"/>
          <w:szCs w:val="22"/>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71F88492">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4E473BE6">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（3）供应商可到采购代理机构网站（www.szdhit.com）下载中心免费下载</w:t>
      </w:r>
      <w:bookmarkStart w:id="0" w:name="OLE_LINK26"/>
      <w:bookmarkEnd w:id="0"/>
      <w:r>
        <w:rPr>
          <w:rFonts w:hint="eastAsia" w:ascii="宋体" w:hAnsi="宋体" w:cs="宋体"/>
          <w:sz w:val="22"/>
          <w:szCs w:val="22"/>
          <w:shd w:val="clear" w:color="auto" w:fill="FFFFFF"/>
        </w:rPr>
        <w:t>《洽购文件登记表》及《法定代表人证明书及授权委托书》。</w:t>
      </w:r>
    </w:p>
    <w:p w14:paraId="3F1D3198">
      <w:pPr>
        <w:pStyle w:val="3"/>
        <w:widowControl/>
        <w:shd w:val="clear" w:color="auto" w:fill="FFFFFF"/>
        <w:spacing w:line="360" w:lineRule="atLeast"/>
        <w:ind w:firstLine="442" w:firstLineChars="200"/>
        <w:jc w:val="left"/>
        <w:rPr>
          <w:rFonts w:hint="eastAsia" w:ascii="微软雅黑" w:hAnsi="微软雅黑" w:eastAsia="微软雅黑" w:cs="微软雅黑"/>
          <w:b/>
          <w:bCs/>
          <w:sz w:val="21"/>
          <w:szCs w:val="21"/>
        </w:rPr>
      </w:pPr>
      <w:r>
        <w:rPr>
          <w:rFonts w:hint="eastAsia" w:ascii="宋体" w:hAnsi="宋体" w:cs="宋体"/>
          <w:b/>
          <w:bCs/>
          <w:sz w:val="22"/>
          <w:szCs w:val="22"/>
          <w:shd w:val="clear" w:color="auto" w:fill="FFFFFF"/>
        </w:rPr>
        <w:t>（4）标书发售联系人及联系方式：葛小姐，0755-86959378转8001</w:t>
      </w:r>
    </w:p>
    <w:p w14:paraId="3BB5B184">
      <w:pPr>
        <w:pStyle w:val="3"/>
        <w:widowControl/>
        <w:shd w:val="clear" w:color="auto" w:fill="FFFFFF"/>
        <w:spacing w:line="360" w:lineRule="atLeast"/>
        <w:ind w:firstLine="440" w:firstLineChars="2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4.售价：500.00元（售后不退）</w:t>
      </w:r>
    </w:p>
    <w:p w14:paraId="73FE3258">
      <w:pPr>
        <w:pStyle w:val="3"/>
        <w:widowControl/>
        <w:shd w:val="clear" w:color="auto" w:fill="FFFFFF"/>
        <w:spacing w:line="360" w:lineRule="atLeast"/>
        <w:ind w:firstLine="660" w:firstLineChars="3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开户行名称及账号</w:t>
      </w:r>
    </w:p>
    <w:p w14:paraId="761E531D">
      <w:pPr>
        <w:pStyle w:val="3"/>
        <w:widowControl/>
        <w:shd w:val="clear" w:color="auto" w:fill="FFFFFF"/>
        <w:spacing w:line="360" w:lineRule="atLeast"/>
        <w:ind w:firstLine="660" w:firstLineChars="3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开户行：中国农业银行股份有限公司深圳东湖支行</w:t>
      </w:r>
    </w:p>
    <w:p w14:paraId="521D4008">
      <w:pPr>
        <w:pStyle w:val="3"/>
        <w:widowControl/>
        <w:shd w:val="clear" w:color="auto" w:fill="FFFFFF"/>
        <w:spacing w:line="360" w:lineRule="atLeast"/>
        <w:ind w:firstLine="660" w:firstLineChars="3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账户名称：深圳市东海国际招标有限公司</w:t>
      </w:r>
    </w:p>
    <w:p w14:paraId="3E9B46B6">
      <w:pPr>
        <w:pStyle w:val="3"/>
        <w:widowControl/>
        <w:shd w:val="clear" w:color="auto" w:fill="FFFFFF"/>
        <w:spacing w:line="360" w:lineRule="atLeast"/>
        <w:ind w:firstLine="660" w:firstLineChars="300"/>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账号：4100 1800 0400 2656 1</w:t>
      </w:r>
    </w:p>
    <w:p w14:paraId="0C8732CF">
      <w:pPr>
        <w:pStyle w:val="3"/>
        <w:widowControl/>
        <w:shd w:val="clear" w:color="auto" w:fill="FFFFFF"/>
        <w:spacing w:line="360" w:lineRule="atLeast"/>
        <w:ind w:firstLine="660" w:firstLineChars="300"/>
        <w:jc w:val="left"/>
      </w:pPr>
      <w:r>
        <w:rPr>
          <w:rFonts w:hint="eastAsia" w:ascii="宋体" w:hAnsi="宋体" w:cs="宋体"/>
          <w:sz w:val="22"/>
          <w:szCs w:val="22"/>
          <w:shd w:val="clear" w:color="auto" w:fill="FFFFFF"/>
        </w:rPr>
        <w:t>付款时请备注公司名称+付款原因（购买采购文件或中标服务费付款）</w:t>
      </w:r>
    </w:p>
    <w:p w14:paraId="385B1AB1">
      <w:pPr>
        <w:pStyle w:val="2"/>
        <w:widowControl/>
        <w:shd w:val="clear" w:color="auto" w:fill="FFFFFF"/>
        <w:spacing w:before="300" w:after="150" w:line="360" w:lineRule="atLeast"/>
        <w:rPr>
          <w:rFonts w:hint="eastAsia" w:ascii="微软雅黑" w:hAnsi="微软雅黑" w:eastAsia="微软雅黑" w:cs="微软雅黑"/>
          <w:sz w:val="45"/>
          <w:szCs w:val="45"/>
        </w:rPr>
      </w:pPr>
      <w:r>
        <w:rPr>
          <w:rStyle w:val="6"/>
          <w:rFonts w:hint="eastAsia" w:cs="宋体"/>
          <w:b/>
          <w:sz w:val="22"/>
          <w:szCs w:val="22"/>
          <w:shd w:val="clear" w:color="auto" w:fill="FFFFFF"/>
        </w:rPr>
        <w:t>四、提交投标文件截止时间、开标时间和地点</w:t>
      </w:r>
    </w:p>
    <w:p w14:paraId="6C2CB656">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1.时间：202</w:t>
      </w:r>
      <w:r>
        <w:rPr>
          <w:rFonts w:hint="eastAsia" w:ascii="宋体" w:hAnsi="宋体" w:cs="宋体"/>
          <w:sz w:val="22"/>
          <w:szCs w:val="22"/>
          <w:shd w:val="clear" w:color="auto" w:fill="FFFFFF"/>
          <w:lang w:val="en-US" w:eastAsia="zh-CN"/>
        </w:rPr>
        <w:t>5</w:t>
      </w:r>
      <w:r>
        <w:rPr>
          <w:rFonts w:hint="eastAsia" w:ascii="宋体" w:hAnsi="宋体" w:cs="宋体"/>
          <w:sz w:val="22"/>
          <w:szCs w:val="22"/>
          <w:shd w:val="clear" w:color="auto" w:fill="FFFFFF"/>
        </w:rPr>
        <w:t>年</w:t>
      </w:r>
      <w:r>
        <w:rPr>
          <w:rFonts w:hint="eastAsia" w:ascii="宋体" w:hAnsi="宋体" w:cs="宋体"/>
          <w:sz w:val="22"/>
          <w:szCs w:val="22"/>
          <w:highlight w:val="none"/>
          <w:shd w:val="clear" w:color="auto" w:fill="FFFFFF"/>
          <w:lang w:val="en-US" w:eastAsia="zh-CN"/>
        </w:rPr>
        <w:t>4</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18</w:t>
      </w:r>
      <w:r>
        <w:rPr>
          <w:rFonts w:hint="eastAsia" w:ascii="宋体" w:hAnsi="宋体" w:cs="宋体"/>
          <w:sz w:val="22"/>
          <w:szCs w:val="22"/>
          <w:shd w:val="clear" w:color="auto" w:fill="FFFFFF"/>
        </w:rPr>
        <w:t>日</w:t>
      </w:r>
      <w:r>
        <w:rPr>
          <w:rFonts w:hint="eastAsia" w:ascii="宋体" w:hAnsi="宋体" w:cs="宋体"/>
          <w:sz w:val="22"/>
          <w:szCs w:val="22"/>
          <w:shd w:val="clear" w:color="auto" w:fill="FFFFFF"/>
          <w:lang w:val="en-US" w:eastAsia="zh-CN"/>
        </w:rPr>
        <w:t>14</w:t>
      </w:r>
      <w:r>
        <w:rPr>
          <w:rFonts w:hint="eastAsia" w:ascii="宋体" w:hAnsi="宋体" w:cs="宋体"/>
          <w:sz w:val="22"/>
          <w:szCs w:val="22"/>
          <w:shd w:val="clear" w:color="auto" w:fill="FFFFFF"/>
        </w:rPr>
        <w:t>点</w:t>
      </w:r>
      <w:r>
        <w:rPr>
          <w:rFonts w:hint="eastAsia" w:ascii="宋体" w:hAnsi="宋体" w:cs="宋体"/>
          <w:sz w:val="22"/>
          <w:szCs w:val="22"/>
          <w:shd w:val="clear" w:color="auto" w:fill="FFFFFF"/>
          <w:lang w:val="en-US" w:eastAsia="zh-CN"/>
        </w:rPr>
        <w:t>30</w:t>
      </w:r>
      <w:r>
        <w:rPr>
          <w:rFonts w:hint="eastAsia" w:ascii="宋体" w:hAnsi="宋体" w:cs="宋体"/>
          <w:sz w:val="22"/>
          <w:szCs w:val="22"/>
          <w:shd w:val="clear" w:color="auto" w:fill="FFFFFF"/>
        </w:rPr>
        <w:t>分（北京时间）</w:t>
      </w:r>
    </w:p>
    <w:p w14:paraId="48ADF4D6">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2.地点：深圳市罗湖区太宁路2号百仕达大厦27B深圳市东海国际招标有限公司</w:t>
      </w:r>
      <w:r>
        <w:rPr>
          <w:rFonts w:hint="eastAsia"/>
          <w:sz w:val="22"/>
          <w:szCs w:val="22"/>
          <w:shd w:val="clear" w:color="auto" w:fill="FFFFFF"/>
          <w:lang w:val="en-US" w:eastAsia="zh-CN"/>
        </w:rPr>
        <w:t>3</w:t>
      </w:r>
      <w:bookmarkStart w:id="1" w:name="_GoBack"/>
      <w:bookmarkEnd w:id="1"/>
      <w:r>
        <w:rPr>
          <w:rFonts w:hint="eastAsia" w:ascii="宋体" w:hAnsi="宋体" w:cs="宋体"/>
          <w:sz w:val="22"/>
          <w:szCs w:val="22"/>
          <w:shd w:val="clear" w:color="auto" w:fill="FFFFFF"/>
        </w:rPr>
        <w:t>号开标室</w:t>
      </w:r>
    </w:p>
    <w:p w14:paraId="3615899E">
      <w:pPr>
        <w:pStyle w:val="2"/>
        <w:widowControl/>
        <w:shd w:val="clear" w:color="auto" w:fill="FFFFFF"/>
        <w:spacing w:before="300" w:after="150" w:line="360" w:lineRule="atLeast"/>
        <w:rPr>
          <w:rFonts w:hint="eastAsia" w:ascii="微软雅黑" w:hAnsi="微软雅黑" w:eastAsia="微软雅黑" w:cs="微软雅黑"/>
          <w:sz w:val="45"/>
          <w:szCs w:val="45"/>
        </w:rPr>
      </w:pPr>
      <w:r>
        <w:rPr>
          <w:rStyle w:val="6"/>
          <w:rFonts w:hint="eastAsia" w:cs="宋体"/>
          <w:b/>
          <w:sz w:val="22"/>
          <w:szCs w:val="22"/>
          <w:shd w:val="clear" w:color="auto" w:fill="FFFFFF"/>
        </w:rPr>
        <w:t>五、公告期限</w:t>
      </w:r>
    </w:p>
    <w:p w14:paraId="446182C2">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自本公告发布之日起5个工作日。</w:t>
      </w:r>
    </w:p>
    <w:p w14:paraId="118BDFBD">
      <w:pPr>
        <w:pStyle w:val="2"/>
        <w:widowControl/>
        <w:shd w:val="clear" w:color="auto" w:fill="FFFFFF"/>
        <w:spacing w:before="300" w:after="150" w:line="360" w:lineRule="atLeast"/>
        <w:rPr>
          <w:rFonts w:hint="eastAsia" w:ascii="微软雅黑" w:hAnsi="微软雅黑" w:eastAsia="微软雅黑" w:cs="微软雅黑"/>
          <w:sz w:val="45"/>
          <w:szCs w:val="45"/>
        </w:rPr>
      </w:pPr>
      <w:r>
        <w:rPr>
          <w:rStyle w:val="6"/>
          <w:rFonts w:hint="eastAsia" w:cs="宋体"/>
          <w:b/>
          <w:sz w:val="22"/>
          <w:szCs w:val="22"/>
          <w:shd w:val="clear" w:color="auto" w:fill="FFFFFF"/>
        </w:rPr>
        <w:t>六、其他补充事宜</w:t>
      </w:r>
    </w:p>
    <w:p w14:paraId="0979A84B">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1.公示网站</w:t>
      </w:r>
    </w:p>
    <w:p w14:paraId="7A1BAC97">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深圳公共资源交易网：www.szggzy.com</w:t>
      </w:r>
    </w:p>
    <w:p w14:paraId="66074E50">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深圳市东海国际招标有限公司官网：www.szdhit.com</w:t>
      </w:r>
    </w:p>
    <w:p w14:paraId="16C1B6FE">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2.其他事项：</w:t>
      </w:r>
    </w:p>
    <w:p w14:paraId="25A418BF">
      <w:pPr>
        <w:pStyle w:val="3"/>
        <w:widowControl/>
        <w:shd w:val="clear" w:color="auto" w:fill="FFFFFF"/>
        <w:spacing w:line="360" w:lineRule="atLeast"/>
        <w:ind w:firstLine="435"/>
        <w:jc w:val="left"/>
        <w:rPr>
          <w:rFonts w:hint="eastAsia" w:ascii="宋体" w:hAnsi="宋体" w:cs="宋体"/>
          <w:sz w:val="22"/>
          <w:szCs w:val="22"/>
          <w:shd w:val="clear" w:color="auto" w:fill="FFFFFF"/>
        </w:rPr>
      </w:pPr>
      <w:r>
        <w:rPr>
          <w:rFonts w:hint="eastAsia" w:ascii="宋体" w:hAnsi="宋体" w:cs="宋体"/>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8343F92">
      <w:pPr>
        <w:pStyle w:val="3"/>
        <w:widowControl/>
        <w:shd w:val="clear" w:color="auto" w:fill="FFFFFF"/>
        <w:spacing w:line="360" w:lineRule="atLeast"/>
        <w:ind w:firstLine="435"/>
        <w:jc w:val="left"/>
        <w:rPr>
          <w:rFonts w:hint="eastAsia" w:ascii="微软雅黑" w:hAnsi="微软雅黑" w:eastAsia="微软雅黑" w:cs="微软雅黑"/>
          <w:sz w:val="21"/>
          <w:szCs w:val="21"/>
        </w:rPr>
      </w:pPr>
      <w:r>
        <w:rPr>
          <w:rFonts w:hint="eastAsia" w:ascii="宋体" w:hAnsi="宋体" w:cs="宋体"/>
          <w:sz w:val="22"/>
          <w:szCs w:val="22"/>
          <w:shd w:val="clear" w:color="auto" w:fill="FFFFFF"/>
        </w:rPr>
        <w:t>邮寄地址：深圳市罗湖区太宁路2号百仕达大厦27B深圳市东海国际招标有限公司，收件人：葛小姐，联系电话：0755-86959378转8001。</w:t>
      </w:r>
    </w:p>
    <w:p w14:paraId="3C301887">
      <w:pPr>
        <w:pStyle w:val="2"/>
        <w:widowControl/>
        <w:shd w:val="clear" w:color="auto" w:fill="FFFFFF"/>
        <w:spacing w:before="300" w:after="150" w:line="360" w:lineRule="atLeast"/>
        <w:rPr>
          <w:rFonts w:hint="eastAsia" w:ascii="微软雅黑" w:hAnsi="微软雅黑" w:eastAsia="微软雅黑" w:cs="微软雅黑"/>
          <w:sz w:val="45"/>
          <w:szCs w:val="45"/>
        </w:rPr>
      </w:pPr>
      <w:r>
        <w:rPr>
          <w:rStyle w:val="6"/>
          <w:rFonts w:hint="eastAsia" w:cs="宋体"/>
          <w:b/>
          <w:sz w:val="22"/>
          <w:szCs w:val="22"/>
          <w:shd w:val="clear" w:color="auto" w:fill="FFFFFF"/>
        </w:rPr>
        <w:t>七、对本次招标提出询问，请按以下方式联系。</w:t>
      </w:r>
    </w:p>
    <w:p w14:paraId="2B93003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1.采购人信息</w:t>
      </w:r>
    </w:p>
    <w:p w14:paraId="4EA6C31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名　称：深圳市罗湖区水贝幼儿园</w:t>
      </w:r>
    </w:p>
    <w:p w14:paraId="74D71F0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地　址：深圳市罗湖区翠竹街道水贝一路与水田一街路口</w:t>
      </w:r>
    </w:p>
    <w:p w14:paraId="6285A03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联系方式：廖老师</w:t>
      </w:r>
      <w:r>
        <w:rPr>
          <w:rFonts w:hint="eastAsia" w:ascii="宋体" w:hAnsi="宋体" w:eastAsia="宋体" w:cs="宋体"/>
          <w:i w:val="0"/>
          <w:iCs w:val="0"/>
          <w:caps w:val="0"/>
          <w:color w:val="auto"/>
          <w:spacing w:val="0"/>
          <w:sz w:val="22"/>
          <w:szCs w:val="22"/>
          <w:shd w:val="clear" w:color="auto" w:fill="FFFFFF"/>
          <w:lang w:val="en-US" w:eastAsia="zh-CN"/>
        </w:rPr>
        <w:t xml:space="preserve"> </w:t>
      </w:r>
      <w:r>
        <w:rPr>
          <w:rFonts w:hint="eastAsia" w:ascii="宋体" w:hAnsi="宋体" w:eastAsia="宋体" w:cs="宋体"/>
          <w:i w:val="0"/>
          <w:iCs w:val="0"/>
          <w:caps w:val="0"/>
          <w:color w:val="auto"/>
          <w:spacing w:val="0"/>
          <w:sz w:val="22"/>
          <w:szCs w:val="22"/>
          <w:shd w:val="clear" w:color="auto" w:fill="FFFFFF"/>
        </w:rPr>
        <w:t>15989419533</w:t>
      </w:r>
    </w:p>
    <w:p w14:paraId="4D428C7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2.采购代理机构信息</w:t>
      </w:r>
    </w:p>
    <w:p w14:paraId="593C93B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名　称：深圳市东海国际招标有限公司</w:t>
      </w:r>
    </w:p>
    <w:p w14:paraId="7573431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地　址：深圳市罗湖区太宁路2号百仕达大厦27B</w:t>
      </w:r>
    </w:p>
    <w:p w14:paraId="60BC11C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联系电话：0755-86959378</w:t>
      </w:r>
    </w:p>
    <w:p w14:paraId="7A7A30D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3.项目联系方式</w:t>
      </w:r>
    </w:p>
    <w:p w14:paraId="25EC871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eastAsia="zh-CN"/>
        </w:rPr>
      </w:pPr>
      <w:r>
        <w:rPr>
          <w:rFonts w:hint="eastAsia" w:ascii="宋体" w:hAnsi="宋体" w:eastAsia="宋体" w:cs="宋体"/>
          <w:i w:val="0"/>
          <w:iCs w:val="0"/>
          <w:caps w:val="0"/>
          <w:color w:val="auto"/>
          <w:spacing w:val="0"/>
          <w:sz w:val="22"/>
          <w:szCs w:val="22"/>
          <w:shd w:val="clear" w:color="auto" w:fill="FFFFFF"/>
        </w:rPr>
        <w:t>项目联系人：白先生、</w:t>
      </w:r>
      <w:r>
        <w:rPr>
          <w:rFonts w:hint="eastAsia" w:ascii="宋体" w:hAnsi="宋体" w:cs="宋体"/>
          <w:i w:val="0"/>
          <w:iCs w:val="0"/>
          <w:caps w:val="0"/>
          <w:color w:val="auto"/>
          <w:spacing w:val="0"/>
          <w:sz w:val="22"/>
          <w:szCs w:val="22"/>
          <w:shd w:val="clear" w:color="auto" w:fill="FFFFFF"/>
          <w:lang w:eastAsia="zh-CN"/>
        </w:rPr>
        <w:t>李先生</w:t>
      </w:r>
    </w:p>
    <w:p w14:paraId="5476F43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eastAsia="zh-CN"/>
        </w:rPr>
      </w:pPr>
      <w:r>
        <w:rPr>
          <w:rFonts w:hint="eastAsia" w:ascii="宋体" w:hAnsi="宋体" w:eastAsia="宋体" w:cs="宋体"/>
          <w:i w:val="0"/>
          <w:iCs w:val="0"/>
          <w:caps w:val="0"/>
          <w:color w:val="auto"/>
          <w:spacing w:val="0"/>
          <w:sz w:val="22"/>
          <w:szCs w:val="22"/>
          <w:shd w:val="clear" w:color="auto" w:fill="FFFFFF"/>
        </w:rPr>
        <w:t>电　话：0755-86959378或86959778转8014/800</w:t>
      </w:r>
      <w:r>
        <w:rPr>
          <w:rFonts w:hint="eastAsia" w:ascii="宋体" w:hAnsi="宋体" w:cs="宋体"/>
          <w:i w:val="0"/>
          <w:iCs w:val="0"/>
          <w:caps w:val="0"/>
          <w:color w:val="auto"/>
          <w:spacing w:val="0"/>
          <w:sz w:val="22"/>
          <w:szCs w:val="22"/>
          <w:shd w:val="clear" w:color="auto" w:fill="FFFFFF"/>
          <w:lang w:val="en-US" w:eastAsia="zh-CN"/>
        </w:rPr>
        <w:t>4</w:t>
      </w:r>
    </w:p>
    <w:p w14:paraId="65E2ACE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4.监督电话：</w:t>
      </w:r>
      <w:r>
        <w:rPr>
          <w:rFonts w:hint="eastAsia" w:ascii="宋体" w:hAnsi="宋体" w:eastAsia="宋体" w:cs="宋体"/>
          <w:i w:val="0"/>
          <w:iCs w:val="0"/>
          <w:caps w:val="0"/>
          <w:color w:val="auto"/>
          <w:spacing w:val="0"/>
          <w:sz w:val="22"/>
          <w:szCs w:val="22"/>
          <w:shd w:val="clear" w:color="auto" w:fill="FFFFFF"/>
          <w:lang w:eastAsia="zh-CN"/>
        </w:rPr>
        <w:t>刘</w:t>
      </w:r>
      <w:r>
        <w:rPr>
          <w:rFonts w:hint="eastAsia" w:ascii="宋体" w:hAnsi="宋体" w:eastAsia="宋体" w:cs="宋体"/>
          <w:i w:val="0"/>
          <w:iCs w:val="0"/>
          <w:caps w:val="0"/>
          <w:color w:val="auto"/>
          <w:spacing w:val="0"/>
          <w:sz w:val="22"/>
          <w:szCs w:val="22"/>
          <w:shd w:val="clear" w:color="auto" w:fill="FFFFFF"/>
        </w:rPr>
        <w:t>先生13823779877</w:t>
      </w:r>
    </w:p>
    <w:p w14:paraId="41E55BAC">
      <w:pPr>
        <w:ind w:left="-3780" w:leftChars="-1800"/>
        <w:jc w:val="right"/>
        <w:rPr>
          <w:rFonts w:hint="eastAsia" w:ascii="宋体" w:hAnsi="宋体" w:cs="宋体"/>
          <w:kern w:val="0"/>
          <w:sz w:val="22"/>
          <w:shd w:val="clear" w:color="auto" w:fill="FFFFFF"/>
          <w:lang w:bidi="ar"/>
        </w:rPr>
      </w:pPr>
    </w:p>
    <w:p w14:paraId="2485C218">
      <w:pPr>
        <w:ind w:left="-3780" w:leftChars="-1800"/>
        <w:jc w:val="right"/>
        <w:rPr>
          <w:rFonts w:hint="eastAsia" w:ascii="宋体" w:hAnsi="宋体" w:cs="宋体"/>
          <w:kern w:val="0"/>
          <w:sz w:val="22"/>
          <w:shd w:val="clear" w:color="auto" w:fill="FFFFFF"/>
          <w:lang w:bidi="ar"/>
        </w:rPr>
      </w:pPr>
    </w:p>
    <w:p w14:paraId="7089B425">
      <w:pPr>
        <w:ind w:left="-3780" w:leftChars="-1800"/>
        <w:jc w:val="right"/>
        <w:rPr>
          <w:rFonts w:hint="eastAsia" w:ascii="宋体" w:hAnsi="宋体" w:cs="宋体"/>
          <w:kern w:val="0"/>
          <w:sz w:val="22"/>
          <w:shd w:val="clear" w:color="auto" w:fill="FFFFFF"/>
          <w:lang w:bidi="ar"/>
        </w:rPr>
      </w:pPr>
      <w:r>
        <w:rPr>
          <w:rFonts w:hint="eastAsia" w:ascii="宋体" w:hAnsi="宋体" w:cs="宋体"/>
          <w:kern w:val="0"/>
          <w:sz w:val="22"/>
          <w:shd w:val="clear" w:color="auto" w:fill="FFFFFF"/>
          <w:lang w:bidi="ar"/>
        </w:rPr>
        <w:t>深圳市东海国际招标有限公司</w:t>
      </w:r>
    </w:p>
    <w:p w14:paraId="38378549">
      <w:pPr>
        <w:jc w:val="right"/>
      </w:pPr>
      <w:r>
        <w:rPr>
          <w:rFonts w:hint="eastAsia" w:ascii="宋体" w:hAnsi="宋体" w:cs="宋体"/>
          <w:kern w:val="0"/>
          <w:sz w:val="22"/>
          <w:shd w:val="clear" w:color="auto" w:fill="FFFFFF"/>
          <w:lang w:bidi="ar"/>
        </w:rPr>
        <w:t>202</w:t>
      </w:r>
      <w:r>
        <w:rPr>
          <w:rFonts w:hint="eastAsia" w:ascii="宋体" w:hAnsi="宋体" w:cs="宋体"/>
          <w:kern w:val="0"/>
          <w:sz w:val="22"/>
          <w:highlight w:val="none"/>
          <w:shd w:val="clear" w:color="auto" w:fill="FFFFFF"/>
          <w:lang w:val="en-US" w:eastAsia="zh-CN" w:bidi="ar"/>
        </w:rPr>
        <w:t>5</w:t>
      </w:r>
      <w:r>
        <w:rPr>
          <w:rFonts w:hint="eastAsia" w:ascii="宋体" w:hAnsi="宋体" w:cs="宋体"/>
          <w:kern w:val="0"/>
          <w:sz w:val="22"/>
          <w:highlight w:val="none"/>
          <w:shd w:val="clear" w:color="auto" w:fill="FFFFFF"/>
          <w:lang w:bidi="ar"/>
        </w:rPr>
        <w:t>年</w:t>
      </w:r>
      <w:r>
        <w:rPr>
          <w:rFonts w:hint="eastAsia" w:ascii="宋体" w:hAnsi="宋体" w:cs="宋体"/>
          <w:kern w:val="0"/>
          <w:sz w:val="22"/>
          <w:highlight w:val="none"/>
          <w:shd w:val="clear" w:color="auto" w:fill="FFFFFF"/>
          <w:lang w:val="en-US" w:eastAsia="zh-CN" w:bidi="ar"/>
        </w:rPr>
        <w:t>4</w:t>
      </w:r>
      <w:r>
        <w:rPr>
          <w:rFonts w:hint="eastAsia" w:ascii="宋体" w:hAnsi="宋体" w:cs="宋体"/>
          <w:kern w:val="0"/>
          <w:sz w:val="22"/>
          <w:highlight w:val="none"/>
          <w:shd w:val="clear" w:color="auto" w:fill="FFFFFF"/>
          <w:lang w:bidi="ar"/>
        </w:rPr>
        <w:t>月</w:t>
      </w:r>
      <w:r>
        <w:rPr>
          <w:rFonts w:hint="eastAsia" w:ascii="宋体" w:hAnsi="宋体" w:cs="宋体"/>
          <w:kern w:val="0"/>
          <w:sz w:val="22"/>
          <w:highlight w:val="none"/>
          <w:shd w:val="clear" w:color="auto" w:fill="FFFFFF"/>
          <w:lang w:val="en-US" w:eastAsia="zh-CN" w:bidi="ar"/>
        </w:rPr>
        <w:t>7</w:t>
      </w:r>
      <w:r>
        <w:rPr>
          <w:rFonts w:hint="eastAsia" w:ascii="宋体" w:hAnsi="宋体" w:cs="宋体"/>
          <w:kern w:val="0"/>
          <w:sz w:val="22"/>
          <w:highlight w:val="none"/>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855A86"/>
    <w:rsid w:val="16855A86"/>
    <w:rsid w:val="74C26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adjustRightInd w:val="0"/>
      <w:jc w:val="center"/>
      <w:textAlignment w:val="baseline"/>
      <w:outlineLvl w:val="1"/>
    </w:pPr>
    <w:rPr>
      <w:rFonts w:ascii="宋体" w:hAnsi="宋体"/>
      <w:b/>
      <w:kern w:val="0"/>
      <w:sz w:val="24"/>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rPr>
      <w:rFonts w:ascii="Times New Roman" w:hAnsi="Times New Roman" w:eastAsia="宋体" w:cs="Times New Roman"/>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2528</Words>
  <Characters>2973</Characters>
  <Lines>0</Lines>
  <Paragraphs>0</Paragraphs>
  <TotalTime>1</TotalTime>
  <ScaleCrop>false</ScaleCrop>
  <LinksUpToDate>false</LinksUpToDate>
  <CharactersWithSpaces>2984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2025-04-07T03:30:00Z</dcterms:created>
  <dc:creator>东海国际</dc:creator>
  <cp:lastModifiedBy>东海国际</cp:lastModifiedBy>
  <dcterms:modified xsi:type="dcterms:W3CDTF">2025-04-07T09:36:47Z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0A253B191B4A41DB85A6F3F1BDFFD03F_11</vt:lpwstr>
  </property>
  <property fmtid="{D5CDD505-2E9C-101B-9397-08002B2CF9AE}" pid="4" name="KSOTemplateDocerSaveRecord">
    <vt:lpwstr>eyJoZGlkIjoiYjEwYjIzY2QwNzhkNzJhMDQ5ZTM1YWM2YmI5ZWY1OWUiLCJ1c2VySWQiOiI1NTg0MDgyNTcifQ==</vt:lpwstr>
  </property>
</Properties>
</file>