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E0C93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300" w:beforeAutospacing="0" w:after="150" w:afterAutospacing="0" w:line="17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  <w:lang w:eastAsia="zh-CN"/>
        </w:rPr>
        <w:t>深圳市福田区第二实验学校（皇御苑）宿舍货物采购项目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</w:rPr>
        <w:t>询价结果公告</w:t>
      </w:r>
    </w:p>
    <w:p w14:paraId="627C4FE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</w:p>
    <w:p w14:paraId="74AC057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深圳市东海国际招标有限公司受采购人的委托，于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2025年3月28日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深圳市福田区第二实验学校（皇御苑）宿舍货物采购项目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（项目编号：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3324-DH2532H3054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）进行询价，现将询价结果公布如下：</w:t>
      </w:r>
    </w:p>
    <w:p w14:paraId="3936DCE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一、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项目情况</w:t>
      </w:r>
    </w:p>
    <w:p w14:paraId="55A5F2B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宋体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采购项目名称：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深圳市福田区第二实验学校（皇御苑）宿舍货物采购项目</w:t>
      </w:r>
    </w:p>
    <w:p w14:paraId="1778C73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宋体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3324-DH2532H3054</w:t>
      </w:r>
    </w:p>
    <w:p w14:paraId="1EB9FA7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项目预算：人民币100,000.00元</w:t>
      </w:r>
    </w:p>
    <w:p w14:paraId="4433BB5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二、供应商名称、投标报价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5"/>
        <w:gridCol w:w="4752"/>
        <w:gridCol w:w="2357"/>
      </w:tblGrid>
      <w:tr w14:paraId="6B1A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D57C5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7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969A8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供应商名称</w:t>
            </w:r>
          </w:p>
        </w:tc>
        <w:tc>
          <w:tcPr>
            <w:tcW w:w="138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B5011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投标报价（元）</w:t>
            </w:r>
          </w:p>
        </w:tc>
      </w:tr>
      <w:tr w14:paraId="67F38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8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A3BE8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47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AD406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鑫慧利源（深圳）科技有限公司</w:t>
            </w:r>
          </w:p>
        </w:tc>
        <w:tc>
          <w:tcPr>
            <w:tcW w:w="2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D6EFC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97,464.20</w:t>
            </w:r>
          </w:p>
        </w:tc>
      </w:tr>
      <w:tr w14:paraId="7E4DC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C1A41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47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52C46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深圳市衡泰科技有限公司</w:t>
            </w:r>
          </w:p>
        </w:tc>
        <w:tc>
          <w:tcPr>
            <w:tcW w:w="2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894C6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98,102.40</w:t>
            </w:r>
          </w:p>
        </w:tc>
      </w:tr>
      <w:tr w14:paraId="2121B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2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A0AAD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47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D6F98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深圳市和光汇联科技有限公司</w:t>
            </w:r>
          </w:p>
        </w:tc>
        <w:tc>
          <w:tcPr>
            <w:tcW w:w="2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F759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98,431.30</w:t>
            </w:r>
          </w:p>
        </w:tc>
      </w:tr>
    </w:tbl>
    <w:p w14:paraId="5E87F6C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三、成交人名称、地址和成交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金额</w:t>
      </w:r>
    </w:p>
    <w:p w14:paraId="6D462F0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成交人名称：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lang w:val="en-US" w:eastAsia="zh-CN"/>
        </w:rPr>
        <w:t>鑫慧利源（深圳）科技有限公司</w:t>
      </w:r>
    </w:p>
    <w:p w14:paraId="559FF2D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成交人地址：深圳市龙华区福城街道丹湖社区碧澜路44号314</w:t>
      </w:r>
    </w:p>
    <w:p w14:paraId="3796FF3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成交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lang w:eastAsia="zh-CN"/>
        </w:rPr>
        <w:t>金额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人民币玖万柒仟肆佰陆拾肆元贰角整（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lang w:val="en-US" w:eastAsia="zh-CN"/>
        </w:rPr>
        <w:t>97,464.20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）</w:t>
      </w:r>
    </w:p>
    <w:p w14:paraId="4F7F8B5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主要标的情况：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0"/>
        <w:gridCol w:w="2353"/>
        <w:gridCol w:w="535"/>
        <w:gridCol w:w="474"/>
        <w:gridCol w:w="2358"/>
        <w:gridCol w:w="2363"/>
      </w:tblGrid>
      <w:tr w14:paraId="2F0D3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FBE42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3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AE720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标的名称</w:t>
            </w:r>
          </w:p>
        </w:tc>
        <w:tc>
          <w:tcPr>
            <w:tcW w:w="31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9928D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27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BECB6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138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78787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规格及型号</w:t>
            </w:r>
          </w:p>
        </w:tc>
        <w:tc>
          <w:tcPr>
            <w:tcW w:w="138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FAFD1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交货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期</w:t>
            </w:r>
          </w:p>
        </w:tc>
      </w:tr>
      <w:tr w14:paraId="6694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25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AF21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8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BEBD4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深圳市福田区第二实验学校（皇御苑）宿舍货物采购项目</w:t>
            </w:r>
          </w:p>
        </w:tc>
        <w:tc>
          <w:tcPr>
            <w:tcW w:w="31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5F86A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E5D47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批</w:t>
            </w:r>
          </w:p>
        </w:tc>
        <w:tc>
          <w:tcPr>
            <w:tcW w:w="13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F6FB6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详见报价文件</w:t>
            </w:r>
          </w:p>
        </w:tc>
        <w:tc>
          <w:tcPr>
            <w:tcW w:w="1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9D14B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lang w:eastAsia="zh-CN"/>
              </w:rPr>
              <w:t>签订合同后30天（日历日）内</w:t>
            </w:r>
          </w:p>
        </w:tc>
      </w:tr>
    </w:tbl>
    <w:p w14:paraId="2C4DD1D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四、成交服务费</w:t>
      </w:r>
    </w:p>
    <w:p w14:paraId="4B30ADE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1.由成交人支付，金额：人民币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eastAsia="zh-CN"/>
        </w:rPr>
        <w:t>捌佰元整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（¥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80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0.00）</w:t>
      </w:r>
    </w:p>
    <w:p w14:paraId="2C0D2F0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2.收费标准：深财购[2018]27号文及相关规定。</w:t>
      </w:r>
    </w:p>
    <w:p w14:paraId="52ACE41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五、联系方式</w:t>
      </w:r>
    </w:p>
    <w:p w14:paraId="28F7963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1.采购人信息</w:t>
      </w:r>
    </w:p>
    <w:p w14:paraId="59C2D05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采购人名称：深圳市福田区第二实验学校（皇御苑）</w:t>
      </w:r>
    </w:p>
    <w:p w14:paraId="39E2DFA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地　址：深圳市福田区福田街道福田南路7号</w:t>
      </w:r>
    </w:p>
    <w:p w14:paraId="240A443D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联系方式：吕老师，(0755) 8300 4160</w:t>
      </w:r>
    </w:p>
    <w:p w14:paraId="47A14CA9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2.采购代理机构信息</w:t>
      </w:r>
    </w:p>
    <w:p w14:paraId="69E2A85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名　称：深圳市东海国际招标有限公司</w:t>
      </w:r>
    </w:p>
    <w:p w14:paraId="11A02B0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地　址：深圳市罗湖区太宁路2号百仕达大厦27B</w:t>
      </w:r>
    </w:p>
    <w:p w14:paraId="0BE9FD9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联系方式：0755-86959378</w:t>
      </w:r>
    </w:p>
    <w:p w14:paraId="324657ED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3.项目联系方式</w:t>
      </w:r>
    </w:p>
    <w:p w14:paraId="742B5149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项目联系人：白先生、曾小姐</w:t>
      </w:r>
    </w:p>
    <w:p w14:paraId="1BC039A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电　话：0755-86959378或86959778转8014/8005</w:t>
      </w:r>
    </w:p>
    <w:p w14:paraId="1831354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联系人邮箱：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instrText xml:space="preserve"> HYPERLINK "mailto:dh@szdhit.com" </w:instrTex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dh@szdhit.com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fldChar w:fldCharType="end"/>
      </w:r>
    </w:p>
    <w:p w14:paraId="388E859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4.监督电话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：刘先生13823779877</w:t>
      </w:r>
    </w:p>
    <w:p w14:paraId="0943B9D5">
      <w:pP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bookmarkStart w:id="0" w:name="_GoBack"/>
      <w:bookmarkEnd w:id="0"/>
    </w:p>
    <w:p w14:paraId="3DC4D998">
      <w:pPr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</w:p>
    <w:p w14:paraId="06D1929F">
      <w:pPr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深圳市东海国际招标有限公司</w:t>
      </w:r>
    </w:p>
    <w:p w14:paraId="19E9F010">
      <w:pPr>
        <w:jc w:val="righ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2025年3月31日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jMTVjMDgyOTBjZGRlMDk5YTFlNzc5YzVlZDk4MTQifQ=="/>
  </w:docVars>
  <w:rsids>
    <w:rsidRoot w:val="00000000"/>
    <w:rsid w:val="001F4699"/>
    <w:rsid w:val="019F5EE2"/>
    <w:rsid w:val="02867E41"/>
    <w:rsid w:val="05D107FD"/>
    <w:rsid w:val="07680304"/>
    <w:rsid w:val="093C7583"/>
    <w:rsid w:val="094A0FBB"/>
    <w:rsid w:val="0A0505FE"/>
    <w:rsid w:val="0A1B7369"/>
    <w:rsid w:val="0A732C7E"/>
    <w:rsid w:val="0AE20C02"/>
    <w:rsid w:val="0B0B37C4"/>
    <w:rsid w:val="0B6817EF"/>
    <w:rsid w:val="0CE40585"/>
    <w:rsid w:val="0D240717"/>
    <w:rsid w:val="0D2C1757"/>
    <w:rsid w:val="0E0B38F0"/>
    <w:rsid w:val="0F7A2ADB"/>
    <w:rsid w:val="10142F30"/>
    <w:rsid w:val="10521CAA"/>
    <w:rsid w:val="11D34725"/>
    <w:rsid w:val="13D87D5E"/>
    <w:rsid w:val="141F44BA"/>
    <w:rsid w:val="143771ED"/>
    <w:rsid w:val="144D5060"/>
    <w:rsid w:val="14537D9F"/>
    <w:rsid w:val="145B6704"/>
    <w:rsid w:val="153100E0"/>
    <w:rsid w:val="154B384A"/>
    <w:rsid w:val="16041350"/>
    <w:rsid w:val="16F4021F"/>
    <w:rsid w:val="184620F4"/>
    <w:rsid w:val="189956F3"/>
    <w:rsid w:val="189D5A8C"/>
    <w:rsid w:val="194C05D0"/>
    <w:rsid w:val="19CA1792"/>
    <w:rsid w:val="1A491723"/>
    <w:rsid w:val="1AE35187"/>
    <w:rsid w:val="1BCC18A5"/>
    <w:rsid w:val="1BDA1766"/>
    <w:rsid w:val="1BEC4D61"/>
    <w:rsid w:val="1C1059AD"/>
    <w:rsid w:val="1CB70FFF"/>
    <w:rsid w:val="1CD13F56"/>
    <w:rsid w:val="1D344C11"/>
    <w:rsid w:val="1D3A5FA0"/>
    <w:rsid w:val="1D3E15EC"/>
    <w:rsid w:val="1D6A5232"/>
    <w:rsid w:val="1D703D1D"/>
    <w:rsid w:val="1F751511"/>
    <w:rsid w:val="1FE346CD"/>
    <w:rsid w:val="20623843"/>
    <w:rsid w:val="20D72A09"/>
    <w:rsid w:val="232721D3"/>
    <w:rsid w:val="233B0019"/>
    <w:rsid w:val="23C60DF7"/>
    <w:rsid w:val="245A2A83"/>
    <w:rsid w:val="24893384"/>
    <w:rsid w:val="26063C58"/>
    <w:rsid w:val="29286108"/>
    <w:rsid w:val="293A4FD9"/>
    <w:rsid w:val="2A7D74CC"/>
    <w:rsid w:val="2AAB4039"/>
    <w:rsid w:val="2C550700"/>
    <w:rsid w:val="2CA927FA"/>
    <w:rsid w:val="2D346BD8"/>
    <w:rsid w:val="2D83304B"/>
    <w:rsid w:val="2F1F0B51"/>
    <w:rsid w:val="300B6073"/>
    <w:rsid w:val="30152B12"/>
    <w:rsid w:val="3043555D"/>
    <w:rsid w:val="31163769"/>
    <w:rsid w:val="31FB4569"/>
    <w:rsid w:val="3358470A"/>
    <w:rsid w:val="33A90E1D"/>
    <w:rsid w:val="33F71FE0"/>
    <w:rsid w:val="3411756B"/>
    <w:rsid w:val="344C2459"/>
    <w:rsid w:val="34654DCE"/>
    <w:rsid w:val="34B47F8E"/>
    <w:rsid w:val="34E72111"/>
    <w:rsid w:val="35C52301"/>
    <w:rsid w:val="387D5BBB"/>
    <w:rsid w:val="393E01A9"/>
    <w:rsid w:val="39B76556"/>
    <w:rsid w:val="3AA22EDC"/>
    <w:rsid w:val="3BF15E9E"/>
    <w:rsid w:val="3C101B8D"/>
    <w:rsid w:val="3C8B2213"/>
    <w:rsid w:val="3DC6681E"/>
    <w:rsid w:val="3E2B12C1"/>
    <w:rsid w:val="3E2B7513"/>
    <w:rsid w:val="3E3654CF"/>
    <w:rsid w:val="3E506F79"/>
    <w:rsid w:val="3E621315"/>
    <w:rsid w:val="3F32042D"/>
    <w:rsid w:val="3F5F6F4D"/>
    <w:rsid w:val="40280169"/>
    <w:rsid w:val="40514D3A"/>
    <w:rsid w:val="406805AA"/>
    <w:rsid w:val="406F3341"/>
    <w:rsid w:val="40CB28E7"/>
    <w:rsid w:val="41C82205"/>
    <w:rsid w:val="4288252C"/>
    <w:rsid w:val="42B37AD7"/>
    <w:rsid w:val="42CF1A6D"/>
    <w:rsid w:val="439F0C98"/>
    <w:rsid w:val="43B17B7A"/>
    <w:rsid w:val="43DA22DE"/>
    <w:rsid w:val="441B1DD7"/>
    <w:rsid w:val="444430DC"/>
    <w:rsid w:val="44466E54"/>
    <w:rsid w:val="45682DFA"/>
    <w:rsid w:val="460C7C2A"/>
    <w:rsid w:val="4690085B"/>
    <w:rsid w:val="47B039BF"/>
    <w:rsid w:val="48A6207B"/>
    <w:rsid w:val="495A2347"/>
    <w:rsid w:val="49715A00"/>
    <w:rsid w:val="4BC62629"/>
    <w:rsid w:val="4C655395"/>
    <w:rsid w:val="4D1F6494"/>
    <w:rsid w:val="4F8F3B95"/>
    <w:rsid w:val="50852AB2"/>
    <w:rsid w:val="509251CF"/>
    <w:rsid w:val="50C6183D"/>
    <w:rsid w:val="52274752"/>
    <w:rsid w:val="52B23907"/>
    <w:rsid w:val="52CA1B96"/>
    <w:rsid w:val="53446C55"/>
    <w:rsid w:val="53E162A0"/>
    <w:rsid w:val="55BF05E4"/>
    <w:rsid w:val="5748072D"/>
    <w:rsid w:val="578259EC"/>
    <w:rsid w:val="57A43D49"/>
    <w:rsid w:val="57B60D2F"/>
    <w:rsid w:val="583B1CDA"/>
    <w:rsid w:val="58E33856"/>
    <w:rsid w:val="59904295"/>
    <w:rsid w:val="5A954FE3"/>
    <w:rsid w:val="5AFA5E4B"/>
    <w:rsid w:val="5C1A3E88"/>
    <w:rsid w:val="5C35427E"/>
    <w:rsid w:val="5C60422C"/>
    <w:rsid w:val="5CDD040B"/>
    <w:rsid w:val="5DE45FCB"/>
    <w:rsid w:val="5E7E2DBB"/>
    <w:rsid w:val="5E8D7089"/>
    <w:rsid w:val="60FB291D"/>
    <w:rsid w:val="615C160D"/>
    <w:rsid w:val="61D3043D"/>
    <w:rsid w:val="62E07B90"/>
    <w:rsid w:val="63275C4B"/>
    <w:rsid w:val="63424833"/>
    <w:rsid w:val="64241F01"/>
    <w:rsid w:val="64261175"/>
    <w:rsid w:val="64B66A6F"/>
    <w:rsid w:val="653E102A"/>
    <w:rsid w:val="66807B4C"/>
    <w:rsid w:val="66E05A1B"/>
    <w:rsid w:val="6720245A"/>
    <w:rsid w:val="67DB41F5"/>
    <w:rsid w:val="685B22E1"/>
    <w:rsid w:val="68B979B8"/>
    <w:rsid w:val="692C58E1"/>
    <w:rsid w:val="699451C2"/>
    <w:rsid w:val="6A425119"/>
    <w:rsid w:val="6ACD3A45"/>
    <w:rsid w:val="6B2807B2"/>
    <w:rsid w:val="6C814811"/>
    <w:rsid w:val="6D3C3656"/>
    <w:rsid w:val="6E36054D"/>
    <w:rsid w:val="6ED0363B"/>
    <w:rsid w:val="6F0937DE"/>
    <w:rsid w:val="6F983FC7"/>
    <w:rsid w:val="70357BF9"/>
    <w:rsid w:val="70E62CA2"/>
    <w:rsid w:val="724A0215"/>
    <w:rsid w:val="72952BD1"/>
    <w:rsid w:val="72DD406D"/>
    <w:rsid w:val="72EC6569"/>
    <w:rsid w:val="737465AB"/>
    <w:rsid w:val="73DB10C1"/>
    <w:rsid w:val="746D75B0"/>
    <w:rsid w:val="74BD4538"/>
    <w:rsid w:val="75A858D8"/>
    <w:rsid w:val="75BA6AC0"/>
    <w:rsid w:val="76116A13"/>
    <w:rsid w:val="76612DCA"/>
    <w:rsid w:val="76DE51D0"/>
    <w:rsid w:val="77642B72"/>
    <w:rsid w:val="77C730AB"/>
    <w:rsid w:val="7A290118"/>
    <w:rsid w:val="7ABF4A90"/>
    <w:rsid w:val="7BB045D8"/>
    <w:rsid w:val="7DDF11A4"/>
    <w:rsid w:val="7F52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qFormat/>
    <w:uiPriority w:val="0"/>
    <w:rPr>
      <w:color w:val="337AB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615</Words>
  <Characters>791</Characters>
  <Lines>0</Lines>
  <Paragraphs>0</Paragraphs>
  <TotalTime>0</TotalTime>
  <ScaleCrop>false</ScaleCrop>
  <LinksUpToDate>false</LinksUpToDate>
  <CharactersWithSpaces>797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2024-08-14T07:32:00Z</dcterms:created>
  <dc:creator>Administrator</dc:creator>
  <cp:lastModifiedBy>东海国际</cp:lastModifiedBy>
  <dcterms:modified xsi:type="dcterms:W3CDTF">2025-03-31T02:20:41Z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5EC2E87EA7C04A60A2490D23B8FB0C0D_12</vt:lpwstr>
  </property>
  <property fmtid="{D5CDD505-2E9C-101B-9397-08002B2CF9AE}" pid="4" name="KSOTemplateDocerSaveRecord">
    <vt:lpwstr>eyJoZGlkIjoiNjBjMTVjMDgyOTBjZGRlMDk5YTFlNzc5YzVlZDk4MTQiLCJ1c2VySWQiOiI1NTg0MDgyNTcifQ==</vt:lpwstr>
  </property>
</Properties>
</file>