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84D1E">
      <w:pPr>
        <w:jc w:val="center"/>
        <w:rPr>
          <w:rFonts w:hint="eastAsia" w:ascii="宋体" w:hAnsi="宋体" w:cs="宋体"/>
          <w:b/>
          <w:color w:val="000000"/>
          <w:sz w:val="28"/>
          <w:szCs w:val="28"/>
        </w:rPr>
      </w:pPr>
      <w:r>
        <w:rPr>
          <w:rFonts w:hint="eastAsia" w:ascii="宋体" w:hAnsi="宋体" w:cs="宋体"/>
          <w:b/>
          <w:color w:val="000000"/>
          <w:sz w:val="28"/>
          <w:szCs w:val="28"/>
          <w:lang w:eastAsia="zh-CN"/>
        </w:rPr>
        <w:t>深圳市第十五届职工技术创新运动会赛事服务项目</w:t>
      </w:r>
      <w:r>
        <w:rPr>
          <w:rFonts w:hint="eastAsia" w:ascii="宋体" w:hAnsi="宋体" w:cs="宋体"/>
          <w:b/>
          <w:color w:val="000000"/>
          <w:sz w:val="28"/>
          <w:szCs w:val="28"/>
        </w:rPr>
        <w:t>采购公告</w:t>
      </w:r>
    </w:p>
    <w:p w14:paraId="1382A1A3">
      <w:pPr>
        <w:ind w:firstLine="420" w:firstLineChars="200"/>
        <w:rPr>
          <w:rFonts w:hint="eastAsia" w:ascii="宋体" w:hAnsi="宋体" w:cs="宋体"/>
          <w:color w:val="000000"/>
          <w:kern w:val="0"/>
          <w:szCs w:val="21"/>
        </w:rPr>
      </w:pPr>
    </w:p>
    <w:p w14:paraId="5537F90C">
      <w:pPr>
        <w:pStyle w:val="5"/>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深圳市东海国际招标有限公司（以下简称“采购代理机构”）受采购人委托，就</w:t>
      </w:r>
      <w:r>
        <w:rPr>
          <w:rFonts w:hint="eastAsia" w:ascii="宋体" w:hAnsi="宋体" w:eastAsia="宋体" w:cs="宋体"/>
          <w:i w:val="0"/>
          <w:iCs w:val="0"/>
          <w:caps w:val="0"/>
          <w:color w:val="333333"/>
          <w:spacing w:val="0"/>
          <w:sz w:val="22"/>
          <w:szCs w:val="22"/>
          <w:shd w:val="clear" w:color="auto" w:fill="FFFFFF"/>
          <w:lang w:eastAsia="zh-CN"/>
        </w:rPr>
        <w:t>深圳市第十五届职工技术创</w:t>
      </w:r>
      <w:bookmarkStart w:id="1" w:name="_GoBack"/>
      <w:bookmarkEnd w:id="1"/>
      <w:r>
        <w:rPr>
          <w:rFonts w:hint="eastAsia" w:ascii="宋体" w:hAnsi="宋体" w:eastAsia="宋体" w:cs="宋体"/>
          <w:i w:val="0"/>
          <w:iCs w:val="0"/>
          <w:caps w:val="0"/>
          <w:color w:val="333333"/>
          <w:spacing w:val="0"/>
          <w:sz w:val="22"/>
          <w:szCs w:val="22"/>
          <w:shd w:val="clear" w:color="auto" w:fill="FFFFFF"/>
          <w:lang w:eastAsia="zh-CN"/>
        </w:rPr>
        <w:t>新运动会赛事服务项目</w:t>
      </w:r>
      <w:r>
        <w:rPr>
          <w:rFonts w:hint="eastAsia" w:ascii="宋体" w:hAnsi="宋体" w:eastAsia="宋体" w:cs="宋体"/>
          <w:i w:val="0"/>
          <w:iCs w:val="0"/>
          <w:caps w:val="0"/>
          <w:color w:val="333333"/>
          <w:spacing w:val="0"/>
          <w:sz w:val="22"/>
          <w:szCs w:val="22"/>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eastAsia="宋体" w:cs="宋体"/>
          <w:i w:val="0"/>
          <w:iCs w:val="0"/>
          <w:caps w:val="0"/>
          <w:color w:val="auto"/>
          <w:spacing w:val="0"/>
          <w:sz w:val="22"/>
          <w:szCs w:val="22"/>
          <w:shd w:val="clear" w:color="auto" w:fill="FFFFFF"/>
          <w:lang w:eastAsia="zh-CN"/>
        </w:rPr>
        <w:t>深圳市第十五届职工技术创新运动会赛事服务项目</w:t>
      </w:r>
      <w:r>
        <w:rPr>
          <w:rFonts w:hint="eastAsia" w:ascii="宋体" w:hAnsi="宋体" w:eastAsia="宋体" w:cs="宋体"/>
          <w:i w:val="0"/>
          <w:iCs w:val="0"/>
          <w:caps w:val="0"/>
          <w:color w:val="333333"/>
          <w:spacing w:val="0"/>
          <w:sz w:val="22"/>
          <w:szCs w:val="22"/>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shd w:val="clear" w:color="auto" w:fill="FFFFFF"/>
          <w:lang w:val="en-US" w:eastAsia="zh-CN"/>
        </w:rPr>
        <w:t>2025年4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eastAsia="宋体" w:cs="宋体"/>
          <w:i w:val="0"/>
          <w:iCs w:val="0"/>
          <w:caps w:val="0"/>
          <w:color w:val="auto"/>
          <w:spacing w:val="0"/>
          <w:sz w:val="22"/>
          <w:szCs w:val="22"/>
          <w:shd w:val="clear" w:color="auto" w:fill="FFFFFF"/>
          <w:lang w:val="en-US" w:eastAsia="zh-CN"/>
        </w:rPr>
        <w:t>7</w:t>
      </w:r>
      <w:r>
        <w:rPr>
          <w:rFonts w:hint="eastAsia" w:ascii="宋体" w:hAnsi="宋体" w:eastAsia="宋体" w:cs="宋体"/>
          <w:i w:val="0"/>
          <w:iCs w:val="0"/>
          <w:caps w:val="0"/>
          <w:color w:val="333333"/>
          <w:spacing w:val="0"/>
          <w:sz w:val="22"/>
          <w:szCs w:val="22"/>
          <w:shd w:val="clear" w:color="auto" w:fill="FFFFFF"/>
        </w:rPr>
        <w:t>日</w:t>
      </w:r>
      <w:r>
        <w:rPr>
          <w:rFonts w:hint="eastAsia" w:ascii="宋体" w:hAnsi="宋体" w:eastAsia="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点30分（北京时间）前递交投标文件。</w:t>
      </w:r>
    </w:p>
    <w:p w14:paraId="6EAECDAF">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333333"/>
          <w:spacing w:val="0"/>
          <w:sz w:val="22"/>
          <w:szCs w:val="22"/>
          <w:shd w:val="clear" w:color="auto" w:fill="FFFFFF"/>
        </w:rPr>
      </w:pPr>
      <w:r>
        <w:rPr>
          <w:rStyle w:val="8"/>
          <w:rFonts w:hint="eastAsia" w:ascii="宋体" w:hAnsi="宋体" w:eastAsia="宋体" w:cs="宋体"/>
          <w:b/>
          <w:bCs/>
          <w:i w:val="0"/>
          <w:iCs w:val="0"/>
          <w:caps w:val="0"/>
          <w:color w:val="333333"/>
          <w:spacing w:val="0"/>
          <w:sz w:val="22"/>
          <w:szCs w:val="22"/>
          <w:shd w:val="clear" w:color="auto" w:fill="FFFFFF"/>
        </w:rPr>
        <w:t>一、项目基本情况</w:t>
      </w:r>
    </w:p>
    <w:p w14:paraId="675AFFE5">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2"/>
          <w:szCs w:val="22"/>
          <w:shd w:val="clear" w:color="auto" w:fill="FFFFFF"/>
        </w:rPr>
        <w:t>1.项目编号：</w:t>
      </w:r>
      <w:r>
        <w:rPr>
          <w:rFonts w:hint="eastAsia" w:ascii="宋体" w:hAnsi="宋体" w:eastAsia="宋体" w:cs="宋体"/>
          <w:i w:val="0"/>
          <w:iCs w:val="0"/>
          <w:caps w:val="0"/>
          <w:color w:val="333333"/>
          <w:spacing w:val="0"/>
          <w:sz w:val="22"/>
          <w:szCs w:val="22"/>
          <w:shd w:val="clear" w:color="auto" w:fill="FFFFFF"/>
          <w:lang w:eastAsia="zh-CN"/>
        </w:rPr>
        <w:t>3324-DH2531F3048</w:t>
      </w:r>
    </w:p>
    <w:p w14:paraId="79FCE41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333333"/>
          <w:spacing w:val="0"/>
          <w:sz w:val="22"/>
          <w:szCs w:val="22"/>
          <w:shd w:val="clear" w:color="auto" w:fill="FFFFFF"/>
        </w:rPr>
        <w:t>2.项目名称：</w:t>
      </w:r>
      <w:r>
        <w:rPr>
          <w:rFonts w:hint="eastAsia" w:ascii="宋体" w:hAnsi="宋体" w:eastAsia="宋体" w:cs="宋体"/>
          <w:i w:val="0"/>
          <w:iCs w:val="0"/>
          <w:caps w:val="0"/>
          <w:color w:val="333333"/>
          <w:spacing w:val="0"/>
          <w:sz w:val="22"/>
          <w:szCs w:val="22"/>
          <w:shd w:val="clear" w:color="auto" w:fill="FFFFFF"/>
          <w:lang w:eastAsia="zh-CN"/>
        </w:rPr>
        <w:t>深圳市第十五届职工技术创新运动会赛事服务项目</w:t>
      </w:r>
    </w:p>
    <w:p w14:paraId="428D6C7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3.预算金额：人民币</w:t>
      </w:r>
      <w:r>
        <w:rPr>
          <w:rFonts w:hint="eastAsia" w:ascii="宋体" w:hAnsi="宋体" w:eastAsia="宋体" w:cs="宋体"/>
          <w:i w:val="0"/>
          <w:iCs w:val="0"/>
          <w:caps w:val="0"/>
          <w:color w:val="333333"/>
          <w:spacing w:val="0"/>
          <w:sz w:val="22"/>
          <w:szCs w:val="22"/>
          <w:shd w:val="clear" w:color="auto" w:fill="FFFFFF"/>
          <w:lang w:eastAsia="zh-CN"/>
        </w:rPr>
        <w:t>700,000.00</w:t>
      </w:r>
      <w:r>
        <w:rPr>
          <w:rFonts w:hint="eastAsia" w:ascii="宋体" w:hAnsi="宋体" w:eastAsia="宋体" w:cs="宋体"/>
          <w:i w:val="0"/>
          <w:iCs w:val="0"/>
          <w:caps w:val="0"/>
          <w:color w:val="333333"/>
          <w:spacing w:val="0"/>
          <w:sz w:val="22"/>
          <w:szCs w:val="22"/>
          <w:shd w:val="clear" w:color="auto" w:fill="FFFFFF"/>
        </w:rPr>
        <w:t>元</w:t>
      </w:r>
    </w:p>
    <w:p w14:paraId="12C4B53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4.最高限价：人民币</w:t>
      </w:r>
      <w:r>
        <w:rPr>
          <w:rFonts w:hint="eastAsia" w:ascii="宋体" w:hAnsi="宋体" w:eastAsia="宋体" w:cs="宋体"/>
          <w:i w:val="0"/>
          <w:iCs w:val="0"/>
          <w:caps w:val="0"/>
          <w:color w:val="333333"/>
          <w:spacing w:val="0"/>
          <w:sz w:val="22"/>
          <w:szCs w:val="22"/>
          <w:shd w:val="clear" w:color="auto" w:fill="FFFFFF"/>
          <w:lang w:eastAsia="zh-CN"/>
        </w:rPr>
        <w:t>700,000.00</w:t>
      </w:r>
      <w:r>
        <w:rPr>
          <w:rFonts w:hint="eastAsia" w:ascii="宋体" w:hAnsi="宋体" w:eastAsia="宋体" w:cs="宋体"/>
          <w:i w:val="0"/>
          <w:iCs w:val="0"/>
          <w:caps w:val="0"/>
          <w:color w:val="333333"/>
          <w:spacing w:val="0"/>
          <w:sz w:val="22"/>
          <w:szCs w:val="22"/>
          <w:shd w:val="clear" w:color="auto" w:fill="FFFFFF"/>
        </w:rPr>
        <w:t>元</w:t>
      </w:r>
    </w:p>
    <w:p w14:paraId="245880A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5.采购需求：详见招标文件。</w:t>
      </w:r>
    </w:p>
    <w:p w14:paraId="321D9ED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6.合同履行期限：详见招标文件。</w:t>
      </w:r>
    </w:p>
    <w:p w14:paraId="4637355E">
      <w:pPr>
        <w:pStyle w:val="5"/>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7.本项目不接受联合体投标。</w:t>
      </w:r>
    </w:p>
    <w:p w14:paraId="00A464CE">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333333"/>
          <w:spacing w:val="0"/>
          <w:sz w:val="22"/>
          <w:szCs w:val="22"/>
          <w:shd w:val="clear" w:color="auto" w:fill="FFFFFF"/>
        </w:rPr>
      </w:pPr>
      <w:r>
        <w:rPr>
          <w:rStyle w:val="8"/>
          <w:rFonts w:hint="eastAsia" w:ascii="宋体" w:hAnsi="宋体" w:eastAsia="宋体" w:cs="宋体"/>
          <w:b/>
          <w:bCs/>
          <w:i w:val="0"/>
          <w:iCs w:val="0"/>
          <w:caps w:val="0"/>
          <w:color w:val="333333"/>
          <w:spacing w:val="0"/>
          <w:sz w:val="22"/>
          <w:szCs w:val="22"/>
          <w:shd w:val="clear" w:color="auto" w:fill="FFFFFF"/>
        </w:rPr>
        <w:t>二、申请人的资格要求</w:t>
      </w:r>
    </w:p>
    <w:p w14:paraId="57E239D7">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C1ACA2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2.落实政府采购政策需满足的资格要求：无；</w:t>
      </w:r>
    </w:p>
    <w:p w14:paraId="2FC04A9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3.本项目的特定资格要求：</w:t>
      </w:r>
    </w:p>
    <w:p w14:paraId="6FE65A12">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（1）参与本项目投标前三年内，在经营活动中没有重大违法记录（须按本项目投标文件格式要求提供《政府采购投标及履约承诺函》加盖投标人公章）；</w:t>
      </w:r>
    </w:p>
    <w:p w14:paraId="161F4B2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F865C79">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269E7C72">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AD83FC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7FD78B5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0B0481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（7）本项目不接受联合体投标，不允许分包或转包；</w:t>
      </w:r>
    </w:p>
    <w:p w14:paraId="4F4CFEC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（8）本项目不接受进口产品投标（进口产品是指通过中国海关报关验放进入中国境内且产自关境外的产品，相关内容以“财库【2007】119号文”和“财办库【2008】248号文”的相关规定为准）；</w:t>
      </w:r>
    </w:p>
    <w:p w14:paraId="02D5FEF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p>
    <w:p w14:paraId="5784C98E">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333333"/>
          <w:spacing w:val="0"/>
          <w:sz w:val="22"/>
          <w:szCs w:val="22"/>
          <w:shd w:val="clear" w:color="auto" w:fill="FFFFFF"/>
        </w:rPr>
      </w:pPr>
      <w:r>
        <w:rPr>
          <w:rStyle w:val="8"/>
          <w:rFonts w:hint="eastAsia" w:ascii="宋体" w:hAnsi="宋体" w:eastAsia="宋体" w:cs="宋体"/>
          <w:b/>
          <w:bCs/>
          <w:i w:val="0"/>
          <w:iCs w:val="0"/>
          <w:caps w:val="0"/>
          <w:color w:val="333333"/>
          <w:spacing w:val="0"/>
          <w:sz w:val="22"/>
          <w:szCs w:val="22"/>
          <w:shd w:val="clear" w:color="auto" w:fill="FFFFFF"/>
        </w:rPr>
        <w:t>三、获取招标文件</w:t>
      </w:r>
    </w:p>
    <w:p w14:paraId="2E29854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eastAsia="宋体" w:cs="宋体"/>
          <w:i w:val="0"/>
          <w:iCs w:val="0"/>
          <w:caps w:val="0"/>
          <w:color w:val="auto"/>
          <w:spacing w:val="0"/>
          <w:sz w:val="22"/>
          <w:szCs w:val="22"/>
          <w:shd w:val="clear" w:color="auto" w:fill="FFFFFF"/>
          <w:lang w:val="en-US" w:eastAsia="zh-CN"/>
        </w:rPr>
        <w:t>2025年3</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eastAsia="宋体" w:cs="宋体"/>
          <w:i w:val="0"/>
          <w:iCs w:val="0"/>
          <w:caps w:val="0"/>
          <w:color w:val="auto"/>
          <w:spacing w:val="0"/>
          <w:sz w:val="22"/>
          <w:szCs w:val="22"/>
          <w:shd w:val="clear" w:color="auto" w:fill="FFFFFF"/>
          <w:lang w:val="en-US" w:eastAsia="zh-CN"/>
        </w:rPr>
        <w:t>26</w:t>
      </w:r>
      <w:r>
        <w:rPr>
          <w:rFonts w:hint="eastAsia" w:ascii="宋体" w:hAnsi="宋体" w:eastAsia="宋体" w:cs="宋体"/>
          <w:i w:val="0"/>
          <w:iCs w:val="0"/>
          <w:caps w:val="0"/>
          <w:color w:val="auto"/>
          <w:spacing w:val="0"/>
          <w:sz w:val="22"/>
          <w:szCs w:val="22"/>
          <w:shd w:val="clear" w:color="auto" w:fill="FFFFFF"/>
        </w:rPr>
        <w:t>日至</w:t>
      </w:r>
      <w:r>
        <w:rPr>
          <w:rFonts w:hint="eastAsia" w:ascii="宋体" w:hAnsi="宋体" w:eastAsia="宋体" w:cs="宋体"/>
          <w:i w:val="0"/>
          <w:iCs w:val="0"/>
          <w:caps w:val="0"/>
          <w:color w:val="auto"/>
          <w:spacing w:val="0"/>
          <w:sz w:val="22"/>
          <w:szCs w:val="22"/>
          <w:shd w:val="clear" w:color="auto" w:fill="FFFFFF"/>
          <w:lang w:val="en-US" w:eastAsia="zh-CN"/>
        </w:rPr>
        <w:t>2025年4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eastAsia="宋体" w:cs="宋体"/>
          <w:i w:val="0"/>
          <w:iCs w:val="0"/>
          <w:caps w:val="0"/>
          <w:color w:val="auto"/>
          <w:spacing w:val="0"/>
          <w:sz w:val="22"/>
          <w:szCs w:val="22"/>
          <w:shd w:val="clear" w:color="auto" w:fill="FFFFFF"/>
          <w:lang w:val="en-US" w:eastAsia="zh-CN"/>
        </w:rPr>
        <w:t>2</w:t>
      </w:r>
      <w:r>
        <w:rPr>
          <w:rFonts w:hint="eastAsia" w:ascii="宋体" w:hAnsi="宋体" w:eastAsia="宋体" w:cs="宋体"/>
          <w:i w:val="0"/>
          <w:iCs w:val="0"/>
          <w:caps w:val="0"/>
          <w:color w:val="333333"/>
          <w:spacing w:val="0"/>
          <w:sz w:val="22"/>
          <w:szCs w:val="22"/>
          <w:shd w:val="clear" w:color="auto" w:fill="FFFFFF"/>
        </w:rPr>
        <w:t>日，每天上午09:00至12:00，下午14：30至17:30（北京时间，法定节假日除外）</w:t>
      </w:r>
    </w:p>
    <w:p w14:paraId="2C52A83F">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w:t>
      </w:r>
    </w:p>
    <w:p w14:paraId="1C09844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3.方式：现场投标报名或网上投标报名（报名资料均需加盖单位公章）</w:t>
      </w:r>
    </w:p>
    <w:p w14:paraId="30F4E19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（1）现场投标报名</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63669179">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333333"/>
          <w:spacing w:val="0"/>
          <w:sz w:val="22"/>
          <w:szCs w:val="22"/>
          <w:shd w:val="clear" w:color="auto" w:fill="FFFFFF"/>
          <w:lang w:eastAsia="zh-CN"/>
        </w:rPr>
        <w:t>银行转账</w:t>
      </w:r>
      <w:r>
        <w:rPr>
          <w:rFonts w:hint="eastAsia" w:ascii="宋体" w:hAnsi="宋体" w:eastAsia="宋体" w:cs="宋体"/>
          <w:i w:val="0"/>
          <w:iCs w:val="0"/>
          <w:caps w:val="0"/>
          <w:color w:val="333333"/>
          <w:spacing w:val="0"/>
          <w:sz w:val="22"/>
          <w:szCs w:val="22"/>
          <w:shd w:val="clear" w:color="auto" w:fill="FFFFFF"/>
        </w:rPr>
        <w:t>凭证。报名时间以邮件收到时间为准，工作人员将在第二个工作日与报名资料完整的投标人联系。</w:t>
      </w:r>
    </w:p>
    <w:p w14:paraId="3B1037E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333333"/>
          <w:spacing w:val="0"/>
          <w:sz w:val="22"/>
          <w:szCs w:val="22"/>
          <w:shd w:val="clear" w:color="auto" w:fill="FFFFFF"/>
        </w:rPr>
        <w:t>《洽购文件登记表》及《法定代表人证明书及授权委托书》。</w:t>
      </w:r>
    </w:p>
    <w:p w14:paraId="2E676625">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333333"/>
          <w:spacing w:val="0"/>
          <w:sz w:val="21"/>
          <w:szCs w:val="21"/>
        </w:rPr>
      </w:pPr>
      <w:r>
        <w:rPr>
          <w:rFonts w:hint="eastAsia" w:ascii="宋体" w:hAnsi="宋体" w:eastAsia="宋体" w:cs="宋体"/>
          <w:b/>
          <w:bCs/>
          <w:i w:val="0"/>
          <w:iCs w:val="0"/>
          <w:caps w:val="0"/>
          <w:color w:val="333333"/>
          <w:spacing w:val="0"/>
          <w:sz w:val="22"/>
          <w:szCs w:val="22"/>
          <w:shd w:val="clear" w:color="auto" w:fill="FFFFFF"/>
        </w:rPr>
        <w:t>（4）标书发售联系人及联系方式：葛小姐，0755-86959378转8001</w:t>
      </w:r>
    </w:p>
    <w:p w14:paraId="569B90F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4.售价：500.00元（售后不退）</w:t>
      </w:r>
    </w:p>
    <w:p w14:paraId="7C8C6CA9">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开户行名称及账号</w:t>
      </w:r>
    </w:p>
    <w:p w14:paraId="2A3EBC81">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开户行：中国农业银行股份有限公司深圳东湖支行</w:t>
      </w:r>
    </w:p>
    <w:p w14:paraId="2FF114F6">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账户名称：深圳市东海国际招标有限公司</w:t>
      </w:r>
    </w:p>
    <w:p w14:paraId="4921B3A5">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账号：4100 1800 0400 2656 1</w:t>
      </w:r>
    </w:p>
    <w:p w14:paraId="184B11D2">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pPr>
      <w:r>
        <w:rPr>
          <w:rFonts w:hint="eastAsia" w:ascii="宋体" w:hAnsi="宋体" w:eastAsia="宋体" w:cs="宋体"/>
          <w:i w:val="0"/>
          <w:iCs w:val="0"/>
          <w:caps w:val="0"/>
          <w:color w:val="333333"/>
          <w:spacing w:val="0"/>
          <w:sz w:val="22"/>
          <w:szCs w:val="22"/>
          <w:shd w:val="clear" w:color="auto" w:fill="FFFFFF"/>
          <w:lang w:eastAsia="zh-CN"/>
        </w:rPr>
        <w:t>付款时请备注公司名称</w:t>
      </w:r>
      <w:r>
        <w:rPr>
          <w:rFonts w:hint="eastAsia" w:ascii="宋体" w:hAnsi="宋体" w:eastAsia="宋体" w:cs="宋体"/>
          <w:i w:val="0"/>
          <w:iCs w:val="0"/>
          <w:caps w:val="0"/>
          <w:color w:val="333333"/>
          <w:spacing w:val="0"/>
          <w:sz w:val="22"/>
          <w:szCs w:val="22"/>
          <w:shd w:val="clear" w:color="auto" w:fill="FFFFFF"/>
          <w:lang w:val="en-US" w:eastAsia="zh-CN"/>
        </w:rPr>
        <w:t>+付款原因</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购买采购文件</w:t>
      </w:r>
      <w:r>
        <w:rPr>
          <w:rFonts w:hint="eastAsia" w:ascii="宋体" w:hAnsi="宋体" w:eastAsia="宋体" w:cs="宋体"/>
          <w:i w:val="0"/>
          <w:iCs w:val="0"/>
          <w:caps w:val="0"/>
          <w:color w:val="333333"/>
          <w:spacing w:val="0"/>
          <w:sz w:val="22"/>
          <w:szCs w:val="22"/>
          <w:shd w:val="clear" w:color="auto" w:fill="FFFFFF"/>
          <w:lang w:eastAsia="zh-CN"/>
        </w:rPr>
        <w:t>或</w:t>
      </w:r>
      <w:r>
        <w:rPr>
          <w:rFonts w:hint="eastAsia" w:ascii="宋体" w:hAnsi="宋体" w:eastAsia="宋体" w:cs="宋体"/>
          <w:i w:val="0"/>
          <w:iCs w:val="0"/>
          <w:caps w:val="0"/>
          <w:color w:val="333333"/>
          <w:spacing w:val="0"/>
          <w:sz w:val="22"/>
          <w:szCs w:val="22"/>
          <w:shd w:val="clear" w:color="auto" w:fill="FFFFFF"/>
        </w:rPr>
        <w:t>中标服务费付款</w:t>
      </w:r>
      <w:r>
        <w:rPr>
          <w:rFonts w:hint="eastAsia" w:ascii="宋体" w:hAnsi="宋体" w:eastAsia="宋体" w:cs="宋体"/>
          <w:i w:val="0"/>
          <w:iCs w:val="0"/>
          <w:caps w:val="0"/>
          <w:color w:val="333333"/>
          <w:spacing w:val="0"/>
          <w:sz w:val="22"/>
          <w:szCs w:val="22"/>
          <w:shd w:val="clear" w:color="auto" w:fill="FFFFFF"/>
          <w:lang w:eastAsia="zh-CN"/>
        </w:rPr>
        <w:t>）</w:t>
      </w:r>
    </w:p>
    <w:p w14:paraId="213F28C6">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四、提交投标文件截止时间、开标时间和地点</w:t>
      </w:r>
    </w:p>
    <w:p w14:paraId="4E9853E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eastAsia="宋体" w:cs="宋体"/>
          <w:i w:val="0"/>
          <w:iCs w:val="0"/>
          <w:caps w:val="0"/>
          <w:color w:val="auto"/>
          <w:spacing w:val="0"/>
          <w:sz w:val="22"/>
          <w:szCs w:val="22"/>
          <w:shd w:val="clear" w:color="auto" w:fill="FFFFFF"/>
          <w:lang w:val="en-US" w:eastAsia="zh-CN"/>
        </w:rPr>
        <w:t>2025年4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eastAsia="宋体" w:cs="宋体"/>
          <w:i w:val="0"/>
          <w:iCs w:val="0"/>
          <w:caps w:val="0"/>
          <w:color w:val="auto"/>
          <w:spacing w:val="0"/>
          <w:sz w:val="22"/>
          <w:szCs w:val="22"/>
          <w:shd w:val="clear" w:color="auto" w:fill="FFFFFF"/>
          <w:lang w:val="en-US" w:eastAsia="zh-CN"/>
        </w:rPr>
        <w:t>7</w:t>
      </w:r>
      <w:r>
        <w:rPr>
          <w:rFonts w:hint="eastAsia" w:ascii="宋体" w:hAnsi="宋体" w:eastAsia="宋体" w:cs="宋体"/>
          <w:i w:val="0"/>
          <w:iCs w:val="0"/>
          <w:caps w:val="0"/>
          <w:color w:val="333333"/>
          <w:spacing w:val="0"/>
          <w:sz w:val="22"/>
          <w:szCs w:val="22"/>
          <w:shd w:val="clear" w:color="auto" w:fill="FFFFFF"/>
        </w:rPr>
        <w:t>日</w:t>
      </w:r>
      <w:r>
        <w:rPr>
          <w:rFonts w:hint="eastAsia" w:ascii="宋体" w:hAnsi="宋体" w:eastAsia="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点30分（北京时间）</w:t>
      </w:r>
    </w:p>
    <w:p w14:paraId="4EC1A13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2.地点：深圳市罗湖区太宁路2号百仕达大厦27B深圳市东海国际招标有限公司</w:t>
      </w:r>
      <w:r>
        <w:rPr>
          <w:rFonts w:hint="eastAsia" w:ascii="宋体" w:hAnsi="宋体" w:eastAsia="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333333"/>
          <w:spacing w:val="0"/>
          <w:sz w:val="22"/>
          <w:szCs w:val="22"/>
          <w:shd w:val="clear" w:color="auto" w:fill="FFFFFF"/>
        </w:rPr>
        <w:t>号开标室</w:t>
      </w:r>
    </w:p>
    <w:p w14:paraId="02B073F5">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五、公告期限</w:t>
      </w:r>
    </w:p>
    <w:p w14:paraId="4701272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自本公告发布之日起5个工作日。</w:t>
      </w:r>
    </w:p>
    <w:p w14:paraId="2CC62184">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六、其他补充事宜</w:t>
      </w:r>
    </w:p>
    <w:p w14:paraId="6DC4E55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1.公示网站</w:t>
      </w:r>
    </w:p>
    <w:p w14:paraId="2C48749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深圳公共资源交易网：www.szggzy.com </w:t>
      </w:r>
    </w:p>
    <w:p w14:paraId="2E771D6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FF0000"/>
          <w:spacing w:val="0"/>
          <w:sz w:val="21"/>
          <w:szCs w:val="21"/>
        </w:rPr>
      </w:pPr>
      <w:r>
        <w:rPr>
          <w:rFonts w:hint="eastAsia" w:ascii="宋体" w:hAnsi="宋体" w:eastAsia="宋体" w:cs="宋体"/>
          <w:i w:val="0"/>
          <w:iCs w:val="0"/>
          <w:caps w:val="0"/>
          <w:color w:val="auto"/>
          <w:spacing w:val="0"/>
          <w:sz w:val="22"/>
          <w:szCs w:val="22"/>
          <w:shd w:val="clear" w:color="auto" w:fill="FFFFFF"/>
        </w:rPr>
        <w:t>深圳市东海国际招标有限</w:t>
      </w:r>
      <w:r>
        <w:rPr>
          <w:rFonts w:hint="eastAsia" w:ascii="宋体" w:hAnsi="宋体" w:eastAsia="宋体" w:cs="宋体"/>
          <w:i w:val="0"/>
          <w:iCs w:val="0"/>
          <w:caps w:val="0"/>
          <w:color w:val="auto"/>
          <w:spacing w:val="0"/>
          <w:sz w:val="22"/>
          <w:szCs w:val="22"/>
          <w:shd w:val="clear" w:color="auto" w:fill="FFFFFF"/>
          <w:lang w:eastAsia="zh-CN"/>
        </w:rPr>
        <w:t>公司官</w:t>
      </w:r>
      <w:r>
        <w:rPr>
          <w:rFonts w:hint="eastAsia" w:ascii="宋体" w:hAnsi="宋体" w:eastAsia="宋体" w:cs="宋体"/>
          <w:i w:val="0"/>
          <w:iCs w:val="0"/>
          <w:caps w:val="0"/>
          <w:color w:val="auto"/>
          <w:spacing w:val="0"/>
          <w:sz w:val="22"/>
          <w:szCs w:val="22"/>
          <w:shd w:val="clear" w:color="auto" w:fill="FFFFFF"/>
        </w:rPr>
        <w:t>网：www.szdhit.com</w:t>
      </w:r>
    </w:p>
    <w:p w14:paraId="27CB109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2.其他事项：</w:t>
      </w:r>
    </w:p>
    <w:p w14:paraId="38D486C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4924CB0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邮寄地址：深圳市罗湖区太宁路2号百仕达大厦27B深圳市东海国际招标有限公司</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收件人：葛小姐，联系电话：0755-86959378转8001。</w:t>
      </w:r>
    </w:p>
    <w:p w14:paraId="3E9C52A4">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8"/>
          <w:rFonts w:hint="eastAsia" w:ascii="宋体" w:hAnsi="宋体" w:eastAsia="宋体" w:cs="宋体"/>
          <w:b/>
          <w:bCs/>
          <w:i w:val="0"/>
          <w:iCs w:val="0"/>
          <w:caps w:val="0"/>
          <w:color w:val="333333"/>
          <w:spacing w:val="0"/>
          <w:sz w:val="22"/>
          <w:szCs w:val="22"/>
          <w:shd w:val="clear" w:color="auto" w:fill="FFFFFF"/>
        </w:rPr>
        <w:t>七、对本次招标提出询问，请按以下方式联系。</w:t>
      </w:r>
    </w:p>
    <w:p w14:paraId="66C584D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1.采购人信息</w:t>
      </w:r>
    </w:p>
    <w:p w14:paraId="3C32FE3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名　称：深圳市工人文化宫</w:t>
      </w:r>
    </w:p>
    <w:p w14:paraId="20BEC26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地　址：深圳市罗湖区新园路5号深圳市工人文化宫</w:t>
      </w:r>
    </w:p>
    <w:p w14:paraId="22AA076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微软雅黑"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rPr>
        <w:t>联系方式：</w:t>
      </w:r>
      <w:r>
        <w:rPr>
          <w:rFonts w:hint="eastAsia" w:ascii="宋体" w:hAnsi="宋体" w:eastAsia="宋体" w:cs="宋体"/>
          <w:i w:val="0"/>
          <w:iCs w:val="0"/>
          <w:caps w:val="0"/>
          <w:color w:val="333333"/>
          <w:spacing w:val="0"/>
          <w:sz w:val="22"/>
          <w:szCs w:val="22"/>
          <w:shd w:val="clear" w:color="auto" w:fill="FFFFFF"/>
          <w:lang w:eastAsia="zh-CN"/>
        </w:rPr>
        <w:t>吴工，</w:t>
      </w:r>
      <w:r>
        <w:rPr>
          <w:rFonts w:hint="eastAsia" w:ascii="宋体" w:hAnsi="宋体" w:eastAsia="宋体" w:cs="宋体"/>
          <w:i w:val="0"/>
          <w:iCs w:val="0"/>
          <w:caps w:val="0"/>
          <w:color w:val="333333"/>
          <w:spacing w:val="0"/>
          <w:sz w:val="22"/>
          <w:szCs w:val="22"/>
          <w:shd w:val="clear" w:color="auto" w:fill="FFFFFF"/>
          <w:lang w:val="en-US" w:eastAsia="zh-CN"/>
        </w:rPr>
        <w:t>882333453</w:t>
      </w:r>
    </w:p>
    <w:p w14:paraId="0766067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2.采购代理机构信息</w:t>
      </w:r>
    </w:p>
    <w:p w14:paraId="1218C6A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名　称：深圳市东海国际招标有限公司</w:t>
      </w:r>
    </w:p>
    <w:p w14:paraId="18F2A57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地　址：深圳市罗湖区太宁路2号百仕达大厦27B</w:t>
      </w:r>
    </w:p>
    <w:p w14:paraId="417E165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333333"/>
          <w:spacing w:val="0"/>
          <w:sz w:val="21"/>
          <w:szCs w:val="21"/>
          <w:lang w:val="en-US"/>
        </w:rPr>
      </w:pPr>
      <w:r>
        <w:rPr>
          <w:rFonts w:hint="eastAsia" w:ascii="宋体" w:hAnsi="宋体" w:eastAsia="宋体" w:cs="宋体"/>
          <w:i w:val="0"/>
          <w:iCs w:val="0"/>
          <w:caps w:val="0"/>
          <w:color w:val="333333"/>
          <w:spacing w:val="0"/>
          <w:sz w:val="22"/>
          <w:szCs w:val="22"/>
          <w:shd w:val="clear" w:color="auto" w:fill="FFFFFF"/>
          <w:lang w:eastAsia="zh-CN"/>
        </w:rPr>
        <w:t>联系电话</w:t>
      </w:r>
      <w:r>
        <w:rPr>
          <w:rFonts w:hint="eastAsia" w:ascii="宋体" w:hAnsi="宋体" w:eastAsia="宋体" w:cs="宋体"/>
          <w:i w:val="0"/>
          <w:iCs w:val="0"/>
          <w:caps w:val="0"/>
          <w:color w:val="333333"/>
          <w:spacing w:val="0"/>
          <w:sz w:val="22"/>
          <w:szCs w:val="22"/>
          <w:shd w:val="clear" w:color="auto" w:fill="FFFFFF"/>
        </w:rPr>
        <w:t>：0755-86959378</w:t>
      </w:r>
    </w:p>
    <w:p w14:paraId="7F0018E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3.项目联系方式</w:t>
      </w:r>
    </w:p>
    <w:p w14:paraId="7F78535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项目联系人：白先生、曾小姐</w:t>
      </w:r>
    </w:p>
    <w:p w14:paraId="6FAC792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w:t>
      </w:r>
      <w:r>
        <w:rPr>
          <w:rFonts w:hint="eastAsia" w:ascii="宋体" w:hAnsi="宋体" w:eastAsia="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/80</w:t>
      </w:r>
      <w:r>
        <w:rPr>
          <w:rFonts w:hint="eastAsia" w:ascii="宋体" w:hAnsi="宋体" w:eastAsia="宋体" w:cs="宋体"/>
          <w:i w:val="0"/>
          <w:iCs w:val="0"/>
          <w:caps w:val="0"/>
          <w:color w:val="auto"/>
          <w:spacing w:val="0"/>
          <w:sz w:val="22"/>
          <w:szCs w:val="22"/>
          <w:shd w:val="clear" w:color="auto" w:fill="FFFFFF"/>
          <w:lang w:val="en-US" w:eastAsia="zh-CN"/>
        </w:rPr>
        <w:t>05</w:t>
      </w:r>
    </w:p>
    <w:p w14:paraId="2A7696D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4.监督电话：刘先生13823779877</w:t>
      </w:r>
    </w:p>
    <w:p w14:paraId="22AC9298">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p>
    <w:p w14:paraId="6A902000">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r>
        <w:rPr>
          <w:rFonts w:hint="eastAsia" w:ascii="宋体" w:hAnsi="宋体" w:eastAsia="宋体" w:cs="宋体"/>
          <w:i w:val="0"/>
          <w:iCs w:val="0"/>
          <w:caps w:val="0"/>
          <w:color w:val="333333"/>
          <w:spacing w:val="0"/>
          <w:kern w:val="0"/>
          <w:sz w:val="22"/>
          <w:szCs w:val="22"/>
          <w:shd w:val="clear" w:color="auto" w:fill="FFFFFF"/>
          <w:lang w:val="en-US" w:eastAsia="zh-CN" w:bidi="ar"/>
        </w:rPr>
        <w:t>深圳市东海国际招标有限公司</w:t>
      </w:r>
    </w:p>
    <w:p w14:paraId="3471BB12">
      <w:pPr>
        <w:jc w:val="right"/>
      </w:pPr>
      <w:r>
        <w:rPr>
          <w:rFonts w:hint="eastAsia" w:ascii="宋体" w:hAnsi="宋体" w:eastAsia="宋体" w:cs="宋体"/>
          <w:i w:val="0"/>
          <w:iCs w:val="0"/>
          <w:color w:val="4F81BD"/>
          <w:spacing w:val="0"/>
          <w:kern w:val="0"/>
          <w:sz w:val="22"/>
          <w:szCs w:val="22"/>
          <w:shd w:val="clear" w:color="auto" w:fill="FFFFFF"/>
          <w:lang w:val="en-US" w:eastAsia="zh-CN" w:bidi="ar"/>
        </w:rPr>
        <w:t xml:space="preserve">                                                                                    </w:t>
      </w:r>
      <w:r>
        <w:rPr>
          <w:rFonts w:hint="eastAsia" w:ascii="宋体" w:hAnsi="宋体" w:eastAsia="宋体" w:cs="宋体"/>
          <w:i w:val="0"/>
          <w:iCs w:val="0"/>
          <w:color w:val="auto"/>
          <w:spacing w:val="0"/>
          <w:kern w:val="0"/>
          <w:sz w:val="22"/>
          <w:szCs w:val="22"/>
          <w:shd w:val="clear" w:color="auto" w:fill="FFFFFF"/>
          <w:lang w:val="en-US" w:eastAsia="zh-CN" w:bidi="ar"/>
        </w:rPr>
        <w:t>2025年</w:t>
      </w:r>
      <w:r>
        <w:rPr>
          <w:rFonts w:hint="eastAsia" w:ascii="宋体" w:hAnsi="宋体" w:eastAsia="宋体" w:cs="宋体"/>
          <w:i w:val="0"/>
          <w:iCs w:val="0"/>
          <w:caps w:val="0"/>
          <w:color w:val="auto"/>
          <w:spacing w:val="0"/>
          <w:kern w:val="0"/>
          <w:sz w:val="22"/>
          <w:szCs w:val="22"/>
          <w:shd w:val="clear" w:color="auto" w:fill="FFFFFF"/>
          <w:lang w:val="en-US" w:eastAsia="zh-CN" w:bidi="ar"/>
        </w:rPr>
        <w:t>3月26日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F46025"/>
    <w:rsid w:val="41F46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iPriority w:val="0"/>
    <w:pPr>
      <w:spacing w:after="120" w:line="240" w:lineRule="auto"/>
      <w:ind w:left="420" w:leftChars="200"/>
    </w:pPr>
  </w:style>
  <w:style w:type="paragraph" w:styleId="3">
    <w:name w:val="Body Text Indent"/>
    <w:basedOn w:val="1"/>
    <w:next w:val="2"/>
    <w:qFormat/>
    <w:uiPriority w:val="0"/>
    <w:pPr>
      <w:spacing w:line="360" w:lineRule="auto"/>
      <w:ind w:firstLine="420" w:firstLineChars="200"/>
    </w:pPr>
  </w:style>
  <w:style w:type="paragraph" w:styleId="5">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2025-03-26T09:31:00Z</dcterms:created>
  <dc:creator>东海国际</dc:creator>
  <cp:lastModifiedBy>东海国际</cp:lastModifiedBy>
  <dcterms:modified xsi:type="dcterms:W3CDTF">2025-03-26T09:32:24Z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2E117250F252453E88D58769FE035BDB_11</vt:lpwstr>
  </property>
  <property fmtid="{D5CDD505-2E9C-101B-9397-08002B2CF9AE}" pid="4" name="KSOTemplateDocerSaveRecord">
    <vt:lpwstr>eyJoZGlkIjoiYjEwYjIzY2QwNzhkNzJhMDQ5ZTM1YWM2YmI5ZWY1OWUiLCJ1c2VySWQiOiI1NTg0MDgyNTcifQ==</vt:lpwstr>
  </property>
</Properties>
</file>